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50" w:rsidRDefault="00D24950" w:rsidP="00B537CD">
      <w:pPr>
        <w:ind w:left="-567" w:right="424" w:firstLine="567"/>
        <w:jc w:val="right"/>
        <w:rPr>
          <w:sz w:val="24"/>
          <w:szCs w:val="24"/>
        </w:rPr>
      </w:pPr>
      <w:bookmarkStart w:id="0" w:name="_GoBack"/>
      <w:bookmarkEnd w:id="0"/>
    </w:p>
    <w:p w:rsidR="00D24950" w:rsidRDefault="00D24950" w:rsidP="00B537CD">
      <w:pPr>
        <w:ind w:left="-567" w:right="424" w:firstLine="567"/>
        <w:jc w:val="right"/>
        <w:rPr>
          <w:sz w:val="24"/>
          <w:szCs w:val="24"/>
        </w:rPr>
      </w:pPr>
    </w:p>
    <w:p w:rsidR="00B537CD" w:rsidRDefault="00B537CD" w:rsidP="00B537CD">
      <w:pPr>
        <w:ind w:left="-567" w:right="424" w:firstLine="56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B537CD" w:rsidRDefault="00B537CD" w:rsidP="00B537CD">
      <w:pPr>
        <w:ind w:left="-567" w:right="424" w:firstLine="567"/>
        <w:jc w:val="right"/>
        <w:rPr>
          <w:sz w:val="24"/>
          <w:szCs w:val="24"/>
        </w:rPr>
      </w:pPr>
      <w:r>
        <w:rPr>
          <w:sz w:val="24"/>
          <w:szCs w:val="24"/>
        </w:rPr>
        <w:t>к приказу КОиН</w:t>
      </w:r>
    </w:p>
    <w:p w:rsidR="00B537CD" w:rsidRPr="008A76EB" w:rsidRDefault="00B537CD" w:rsidP="00B537CD">
      <w:pPr>
        <w:ind w:left="-567" w:right="424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______ от _______   </w:t>
      </w:r>
    </w:p>
    <w:p w:rsidR="00B537CD" w:rsidRDefault="00B537CD" w:rsidP="00B537CD">
      <w:pPr>
        <w:ind w:left="-567" w:right="424" w:firstLine="567"/>
        <w:jc w:val="center"/>
        <w:rPr>
          <w:b/>
          <w:sz w:val="24"/>
          <w:szCs w:val="24"/>
        </w:rPr>
      </w:pPr>
    </w:p>
    <w:p w:rsidR="00B537CD" w:rsidRDefault="00B537CD" w:rsidP="00B537CD">
      <w:pPr>
        <w:ind w:left="-567" w:right="424" w:firstLine="567"/>
        <w:jc w:val="center"/>
        <w:rPr>
          <w:b/>
          <w:sz w:val="24"/>
          <w:szCs w:val="24"/>
        </w:rPr>
      </w:pPr>
    </w:p>
    <w:p w:rsidR="00B537CD" w:rsidRPr="00A8138A" w:rsidRDefault="00B537CD" w:rsidP="00B537CD">
      <w:pPr>
        <w:ind w:left="-567" w:right="424" w:firstLine="567"/>
        <w:jc w:val="center"/>
        <w:rPr>
          <w:b/>
          <w:sz w:val="24"/>
          <w:szCs w:val="24"/>
        </w:rPr>
      </w:pPr>
      <w:r w:rsidRPr="00A8138A">
        <w:rPr>
          <w:b/>
          <w:sz w:val="24"/>
          <w:szCs w:val="24"/>
        </w:rPr>
        <w:t>ПОЛОЖЕНИЕ</w:t>
      </w:r>
    </w:p>
    <w:p w:rsidR="00B537CD" w:rsidRPr="00A8138A" w:rsidRDefault="00B537CD" w:rsidP="00B537CD">
      <w:pPr>
        <w:ind w:left="-567" w:right="424" w:firstLine="567"/>
        <w:jc w:val="center"/>
        <w:rPr>
          <w:b/>
          <w:sz w:val="24"/>
          <w:szCs w:val="24"/>
        </w:rPr>
      </w:pPr>
      <w:r w:rsidRPr="00A8138A">
        <w:rPr>
          <w:b/>
          <w:sz w:val="24"/>
          <w:szCs w:val="24"/>
        </w:rPr>
        <w:t xml:space="preserve">ОБ ОБОБЩЕНИИ ПЕДАГОГИЧЕСКОГО ОПЫТА </w:t>
      </w:r>
    </w:p>
    <w:p w:rsidR="00B537CD" w:rsidRDefault="00B537CD" w:rsidP="00B537CD">
      <w:pPr>
        <w:ind w:left="-567" w:right="424" w:firstLine="567"/>
        <w:jc w:val="center"/>
        <w:rPr>
          <w:b/>
          <w:sz w:val="24"/>
          <w:szCs w:val="24"/>
        </w:rPr>
      </w:pPr>
      <w:r w:rsidRPr="00A8138A">
        <w:rPr>
          <w:b/>
          <w:sz w:val="24"/>
          <w:szCs w:val="24"/>
        </w:rPr>
        <w:t xml:space="preserve">И ПРОЦЕДУРЕ ВНЕСЕНИЯ </w:t>
      </w:r>
      <w:proofErr w:type="gramStart"/>
      <w:r w:rsidRPr="00A8138A">
        <w:rPr>
          <w:b/>
          <w:sz w:val="24"/>
          <w:szCs w:val="24"/>
        </w:rPr>
        <w:t>В</w:t>
      </w:r>
      <w:proofErr w:type="gramEnd"/>
    </w:p>
    <w:p w:rsidR="00B537CD" w:rsidRPr="00A8138A" w:rsidRDefault="00B537CD" w:rsidP="00B537CD">
      <w:pPr>
        <w:ind w:left="-567" w:right="424" w:firstLine="567"/>
        <w:jc w:val="center"/>
        <w:rPr>
          <w:b/>
          <w:sz w:val="24"/>
          <w:szCs w:val="24"/>
        </w:rPr>
      </w:pPr>
      <w:r w:rsidRPr="00A8138A">
        <w:rPr>
          <w:b/>
          <w:sz w:val="24"/>
          <w:szCs w:val="24"/>
        </w:rPr>
        <w:t xml:space="preserve"> МУНИЦИПАЛЬНЫЙ </w:t>
      </w:r>
      <w:r>
        <w:rPr>
          <w:b/>
          <w:sz w:val="24"/>
          <w:szCs w:val="24"/>
        </w:rPr>
        <w:t>«</w:t>
      </w:r>
      <w:r w:rsidRPr="00A8138A">
        <w:rPr>
          <w:b/>
          <w:sz w:val="24"/>
          <w:szCs w:val="24"/>
        </w:rPr>
        <w:t>БАНК ПЕДАГОГИЧЕСКОГО ОПЫТА»</w:t>
      </w:r>
    </w:p>
    <w:p w:rsidR="00B537CD" w:rsidRPr="00A8138A" w:rsidRDefault="00B537CD" w:rsidP="00B537CD">
      <w:pPr>
        <w:ind w:left="-567" w:right="424" w:firstLine="567"/>
        <w:jc w:val="center"/>
        <w:rPr>
          <w:b/>
          <w:sz w:val="24"/>
          <w:szCs w:val="24"/>
        </w:rPr>
      </w:pPr>
    </w:p>
    <w:p w:rsidR="00B537CD" w:rsidRPr="00A8138A" w:rsidRDefault="00B537CD" w:rsidP="00B537CD">
      <w:pPr>
        <w:numPr>
          <w:ilvl w:val="0"/>
          <w:numId w:val="3"/>
        </w:numPr>
        <w:suppressAutoHyphens w:val="0"/>
        <w:overflowPunct/>
        <w:autoSpaceDE/>
        <w:spacing w:line="276" w:lineRule="auto"/>
        <w:ind w:left="-567" w:right="424" w:firstLine="567"/>
        <w:contextualSpacing/>
        <w:jc w:val="center"/>
        <w:textAlignment w:val="auto"/>
        <w:rPr>
          <w:b/>
          <w:sz w:val="24"/>
          <w:szCs w:val="24"/>
        </w:rPr>
      </w:pPr>
      <w:r w:rsidRPr="00A8138A">
        <w:rPr>
          <w:b/>
          <w:sz w:val="24"/>
          <w:szCs w:val="24"/>
        </w:rPr>
        <w:t>Общие положения</w:t>
      </w:r>
    </w:p>
    <w:p w:rsidR="00B537CD" w:rsidRPr="00A8138A" w:rsidRDefault="00B537CD" w:rsidP="00B537CD">
      <w:pPr>
        <w:tabs>
          <w:tab w:val="left" w:pos="993"/>
        </w:tabs>
        <w:ind w:left="-567" w:right="424" w:firstLine="567"/>
        <w:contextualSpacing/>
        <w:jc w:val="both"/>
        <w:rPr>
          <w:sz w:val="24"/>
          <w:szCs w:val="24"/>
        </w:rPr>
      </w:pPr>
      <w:r w:rsidRPr="00A8138A">
        <w:rPr>
          <w:sz w:val="24"/>
          <w:szCs w:val="24"/>
        </w:rPr>
        <w:t>1.1. Настоящее Положение разработано в соответствии с Федеральным законом от 29.12.2012 № 273-ФЗ «Об образовании в Российской Федерации», иными нормативными актами в сфере образования.</w:t>
      </w:r>
    </w:p>
    <w:p w:rsidR="00B537CD" w:rsidRPr="00A8138A" w:rsidRDefault="00B537CD" w:rsidP="00B537CD">
      <w:pPr>
        <w:tabs>
          <w:tab w:val="left" w:pos="993"/>
        </w:tabs>
        <w:ind w:left="-567" w:right="424" w:firstLine="567"/>
        <w:jc w:val="both"/>
        <w:rPr>
          <w:sz w:val="24"/>
          <w:szCs w:val="24"/>
        </w:rPr>
      </w:pPr>
      <w:r w:rsidRPr="00A8138A">
        <w:rPr>
          <w:sz w:val="24"/>
          <w:szCs w:val="24"/>
        </w:rPr>
        <w:t xml:space="preserve">1.2. Настоящее Положение определяет порядок обобщения педагогического опыта и процедуру внесения его в муниципальный «Банк педагогического опыта». </w:t>
      </w:r>
    </w:p>
    <w:p w:rsidR="00B537CD" w:rsidRPr="00A8138A" w:rsidRDefault="00B537CD" w:rsidP="00B537CD">
      <w:pPr>
        <w:numPr>
          <w:ilvl w:val="1"/>
          <w:numId w:val="6"/>
        </w:numPr>
        <w:suppressAutoHyphens w:val="0"/>
        <w:overflowPunct/>
        <w:autoSpaceDE/>
        <w:spacing w:line="276" w:lineRule="auto"/>
        <w:ind w:left="-567" w:right="424" w:firstLine="567"/>
        <w:contextualSpacing/>
        <w:jc w:val="both"/>
        <w:textAlignment w:val="auto"/>
        <w:rPr>
          <w:sz w:val="24"/>
          <w:szCs w:val="24"/>
        </w:rPr>
      </w:pPr>
      <w:r w:rsidRPr="00A8138A">
        <w:rPr>
          <w:sz w:val="24"/>
          <w:szCs w:val="24"/>
        </w:rPr>
        <w:t>Муниципальный «Банк педагогического опыта» является общедоступным сетевым ресурсом, размещенным на официальном сайте МАОУ ДПО ИПК.</w:t>
      </w:r>
    </w:p>
    <w:p w:rsidR="00B537CD" w:rsidRPr="00A8138A" w:rsidRDefault="00B537CD" w:rsidP="00B537CD">
      <w:pPr>
        <w:numPr>
          <w:ilvl w:val="1"/>
          <w:numId w:val="5"/>
        </w:numPr>
        <w:suppressAutoHyphens w:val="0"/>
        <w:overflowPunct/>
        <w:autoSpaceDE/>
        <w:spacing w:line="276" w:lineRule="auto"/>
        <w:ind w:left="-567" w:right="424" w:firstLine="567"/>
        <w:contextualSpacing/>
        <w:jc w:val="both"/>
        <w:textAlignment w:val="auto"/>
        <w:rPr>
          <w:sz w:val="24"/>
          <w:szCs w:val="24"/>
        </w:rPr>
      </w:pPr>
      <w:r w:rsidRPr="00A8138A">
        <w:rPr>
          <w:sz w:val="24"/>
          <w:szCs w:val="24"/>
        </w:rPr>
        <w:t>Цель формирования муниципального «Банка педагогического опыта» - выявление, изучение и распространение актуального педагогического опыта,  стимулирование творческой активности педагогических работников, совершенствование системы методического сопровождения реализации образовательных программ, повышение качества  образования.</w:t>
      </w:r>
    </w:p>
    <w:p w:rsidR="00B537CD" w:rsidRPr="00A8138A" w:rsidRDefault="00B537CD" w:rsidP="00B537CD">
      <w:pPr>
        <w:tabs>
          <w:tab w:val="left" w:pos="993"/>
        </w:tabs>
        <w:ind w:left="-567" w:right="424" w:firstLine="567"/>
        <w:jc w:val="both"/>
        <w:rPr>
          <w:sz w:val="24"/>
          <w:szCs w:val="24"/>
        </w:rPr>
      </w:pPr>
    </w:p>
    <w:p w:rsidR="00B537CD" w:rsidRPr="00A8138A" w:rsidRDefault="00B537CD" w:rsidP="00B537CD">
      <w:pPr>
        <w:numPr>
          <w:ilvl w:val="0"/>
          <w:numId w:val="3"/>
        </w:numPr>
        <w:suppressAutoHyphens w:val="0"/>
        <w:overflowPunct/>
        <w:autoSpaceDE/>
        <w:spacing w:line="276" w:lineRule="auto"/>
        <w:ind w:left="-567" w:right="424" w:firstLine="567"/>
        <w:contextualSpacing/>
        <w:jc w:val="center"/>
        <w:textAlignment w:val="auto"/>
        <w:rPr>
          <w:b/>
          <w:sz w:val="24"/>
          <w:szCs w:val="24"/>
        </w:rPr>
      </w:pPr>
      <w:r w:rsidRPr="00A8138A">
        <w:rPr>
          <w:b/>
          <w:sz w:val="24"/>
          <w:szCs w:val="24"/>
        </w:rPr>
        <w:t>Критерии педагогического опыта для внесения в муниципальный «Банк педагогического опыта»</w:t>
      </w:r>
    </w:p>
    <w:p w:rsidR="00B537CD" w:rsidRPr="00A8138A" w:rsidRDefault="00B537CD" w:rsidP="00B537CD">
      <w:pPr>
        <w:tabs>
          <w:tab w:val="left" w:pos="1276"/>
        </w:tabs>
        <w:ind w:left="-567" w:right="424" w:firstLine="567"/>
        <w:contextualSpacing/>
        <w:jc w:val="both"/>
        <w:rPr>
          <w:sz w:val="24"/>
          <w:szCs w:val="24"/>
        </w:rPr>
      </w:pPr>
      <w:r w:rsidRPr="00A8138A">
        <w:rPr>
          <w:sz w:val="24"/>
          <w:szCs w:val="24"/>
        </w:rPr>
        <w:t xml:space="preserve">2.1. Актуальность - соответствие государственному и социальному заказу, тенденциям современного развития системы образования, потребностям образовательных организаций; </w:t>
      </w:r>
      <w:r w:rsidRPr="00A8138A">
        <w:rPr>
          <w:iCs/>
          <w:sz w:val="24"/>
          <w:szCs w:val="24"/>
        </w:rPr>
        <w:t>направленность на решение важнейших проблем образовательной деятельности.</w:t>
      </w:r>
    </w:p>
    <w:p w:rsidR="00B537CD" w:rsidRPr="00A8138A" w:rsidRDefault="00B537CD" w:rsidP="00B537CD">
      <w:pPr>
        <w:tabs>
          <w:tab w:val="left" w:pos="1276"/>
        </w:tabs>
        <w:ind w:left="-567" w:right="424" w:firstLine="567"/>
        <w:contextualSpacing/>
        <w:jc w:val="both"/>
        <w:rPr>
          <w:sz w:val="24"/>
          <w:szCs w:val="24"/>
        </w:rPr>
      </w:pPr>
      <w:r w:rsidRPr="00A8138A">
        <w:rPr>
          <w:sz w:val="24"/>
          <w:szCs w:val="24"/>
        </w:rPr>
        <w:t>2.2. Новизна – комбинирование элементов известных методик и технологий; рационализация, усовершенствование отдельных сторон педагогического труда; заимствование и применение в новых условиях кем-то созданного опыта; разработка новых средств и правил их применения, постановка и решение новых педагогических задач.</w:t>
      </w:r>
    </w:p>
    <w:p w:rsidR="00B537CD" w:rsidRPr="00A8138A" w:rsidRDefault="00B537CD" w:rsidP="00B537CD">
      <w:pPr>
        <w:tabs>
          <w:tab w:val="left" w:pos="1276"/>
        </w:tabs>
        <w:ind w:left="-567" w:right="424" w:firstLine="567"/>
        <w:contextualSpacing/>
        <w:jc w:val="both"/>
        <w:rPr>
          <w:sz w:val="24"/>
          <w:szCs w:val="24"/>
        </w:rPr>
      </w:pPr>
      <w:r w:rsidRPr="00A8138A">
        <w:rPr>
          <w:sz w:val="24"/>
          <w:szCs w:val="24"/>
        </w:rPr>
        <w:t>2.3. Научность - соответствие практической деятельности, основополагающим положениям педагогики, психологии, методики преподавания.</w:t>
      </w:r>
    </w:p>
    <w:p w:rsidR="00B537CD" w:rsidRPr="00A8138A" w:rsidRDefault="00B537CD" w:rsidP="00B537CD">
      <w:pPr>
        <w:tabs>
          <w:tab w:val="left" w:pos="1276"/>
        </w:tabs>
        <w:ind w:left="-567" w:right="424" w:firstLine="567"/>
        <w:contextualSpacing/>
        <w:jc w:val="both"/>
        <w:rPr>
          <w:sz w:val="24"/>
          <w:szCs w:val="24"/>
        </w:rPr>
      </w:pPr>
      <w:r w:rsidRPr="00A8138A">
        <w:rPr>
          <w:sz w:val="24"/>
          <w:szCs w:val="24"/>
        </w:rPr>
        <w:t>2.4. Результативность - высокий уровень обученности и качества знаний обучающихся, повышение результативности образовательной деятельности, личностное развитие обучающихся, совершенствование научно-методического обеспечения образовательной деятельности.</w:t>
      </w:r>
    </w:p>
    <w:p w:rsidR="00B537CD" w:rsidRPr="00A8138A" w:rsidRDefault="00B537CD" w:rsidP="00B537CD">
      <w:pPr>
        <w:tabs>
          <w:tab w:val="left" w:pos="1276"/>
        </w:tabs>
        <w:ind w:left="-567" w:right="424" w:firstLine="567"/>
        <w:contextualSpacing/>
        <w:jc w:val="both"/>
        <w:rPr>
          <w:sz w:val="24"/>
          <w:szCs w:val="24"/>
        </w:rPr>
      </w:pPr>
      <w:r w:rsidRPr="00A8138A">
        <w:rPr>
          <w:sz w:val="24"/>
          <w:szCs w:val="24"/>
        </w:rPr>
        <w:t>2.5. Стабильность - достижение устойчивых высоких результатов о</w:t>
      </w:r>
      <w:r>
        <w:rPr>
          <w:sz w:val="24"/>
          <w:szCs w:val="24"/>
        </w:rPr>
        <w:t xml:space="preserve">бучения, воспитания и развития </w:t>
      </w:r>
      <w:r w:rsidRPr="00A8138A">
        <w:rPr>
          <w:sz w:val="24"/>
          <w:szCs w:val="24"/>
        </w:rPr>
        <w:t xml:space="preserve">учащихся на протяжении </w:t>
      </w:r>
      <w:r w:rsidRPr="00A8138A">
        <w:rPr>
          <w:iCs/>
          <w:sz w:val="24"/>
          <w:szCs w:val="24"/>
        </w:rPr>
        <w:t>не менее трех лет.</w:t>
      </w:r>
      <w:r w:rsidRPr="00A8138A">
        <w:rPr>
          <w:color w:val="FF0000"/>
          <w:sz w:val="24"/>
          <w:szCs w:val="24"/>
        </w:rPr>
        <w:t xml:space="preserve"> </w:t>
      </w:r>
    </w:p>
    <w:p w:rsidR="00B537CD" w:rsidRPr="00A8138A" w:rsidRDefault="00B537CD" w:rsidP="00B537CD">
      <w:pPr>
        <w:tabs>
          <w:tab w:val="left" w:pos="1276"/>
        </w:tabs>
        <w:ind w:left="-567" w:right="424" w:firstLine="567"/>
        <w:contextualSpacing/>
        <w:jc w:val="both"/>
        <w:rPr>
          <w:sz w:val="24"/>
          <w:szCs w:val="24"/>
        </w:rPr>
      </w:pPr>
      <w:r w:rsidRPr="00A8138A">
        <w:rPr>
          <w:sz w:val="24"/>
          <w:szCs w:val="24"/>
        </w:rPr>
        <w:t>2.6. Перспективность - практическая значимость, возможность использования опыта другими педагогами, образовательными организациями.</w:t>
      </w:r>
    </w:p>
    <w:p w:rsidR="00B537CD" w:rsidRPr="00A8138A" w:rsidRDefault="00B537CD" w:rsidP="00B537CD">
      <w:pPr>
        <w:tabs>
          <w:tab w:val="left" w:pos="1276"/>
        </w:tabs>
        <w:ind w:left="-567" w:right="424" w:firstLine="567"/>
        <w:contextualSpacing/>
        <w:jc w:val="both"/>
        <w:rPr>
          <w:sz w:val="24"/>
          <w:szCs w:val="24"/>
        </w:rPr>
      </w:pPr>
    </w:p>
    <w:p w:rsidR="00B537CD" w:rsidRPr="00A8138A" w:rsidRDefault="00B537CD" w:rsidP="00B537CD">
      <w:pPr>
        <w:numPr>
          <w:ilvl w:val="0"/>
          <w:numId w:val="3"/>
        </w:numPr>
        <w:tabs>
          <w:tab w:val="left" w:pos="284"/>
        </w:tabs>
        <w:suppressAutoHyphens w:val="0"/>
        <w:overflowPunct/>
        <w:autoSpaceDE/>
        <w:spacing w:line="276" w:lineRule="auto"/>
        <w:ind w:left="-567" w:right="424" w:firstLine="567"/>
        <w:contextualSpacing/>
        <w:jc w:val="center"/>
        <w:textAlignment w:val="auto"/>
        <w:rPr>
          <w:b/>
          <w:sz w:val="24"/>
          <w:szCs w:val="24"/>
        </w:rPr>
      </w:pPr>
      <w:r w:rsidRPr="00A8138A">
        <w:rPr>
          <w:b/>
          <w:sz w:val="24"/>
          <w:szCs w:val="24"/>
        </w:rPr>
        <w:t>Тре</w:t>
      </w:r>
      <w:r>
        <w:rPr>
          <w:b/>
          <w:sz w:val="24"/>
          <w:szCs w:val="24"/>
        </w:rPr>
        <w:t>бования, предъявляемые к авторам</w:t>
      </w:r>
      <w:r w:rsidRPr="00A8138A">
        <w:rPr>
          <w:b/>
          <w:sz w:val="24"/>
          <w:szCs w:val="24"/>
        </w:rPr>
        <w:t xml:space="preserve"> педагогического опыта</w:t>
      </w:r>
    </w:p>
    <w:p w:rsidR="00B537CD" w:rsidRPr="00A8138A" w:rsidRDefault="00B537CD" w:rsidP="00B537CD">
      <w:pPr>
        <w:tabs>
          <w:tab w:val="left" w:pos="284"/>
        </w:tabs>
        <w:ind w:left="-567" w:right="424" w:firstLine="567"/>
        <w:contextualSpacing/>
        <w:jc w:val="both"/>
        <w:rPr>
          <w:sz w:val="24"/>
          <w:szCs w:val="24"/>
        </w:rPr>
      </w:pPr>
      <w:r w:rsidRPr="00A8138A">
        <w:rPr>
          <w:sz w:val="24"/>
          <w:szCs w:val="24"/>
        </w:rPr>
        <w:t>3.1. Работа по заявленной теме педагогического опыта не менее трех лет.</w:t>
      </w:r>
    </w:p>
    <w:p w:rsidR="00B537CD" w:rsidRPr="00A8138A" w:rsidRDefault="00B537CD" w:rsidP="00B537CD">
      <w:pPr>
        <w:tabs>
          <w:tab w:val="left" w:pos="284"/>
        </w:tabs>
        <w:ind w:left="-567" w:right="424" w:firstLine="567"/>
        <w:contextualSpacing/>
        <w:jc w:val="both"/>
        <w:rPr>
          <w:sz w:val="24"/>
          <w:szCs w:val="24"/>
        </w:rPr>
      </w:pPr>
      <w:r w:rsidRPr="00A8138A">
        <w:rPr>
          <w:sz w:val="24"/>
          <w:szCs w:val="24"/>
        </w:rPr>
        <w:t xml:space="preserve">3.2. Наличие публикаций и выступлений </w:t>
      </w:r>
      <w:r>
        <w:rPr>
          <w:sz w:val="24"/>
          <w:szCs w:val="24"/>
        </w:rPr>
        <w:t xml:space="preserve">на различных уровнях </w:t>
      </w:r>
      <w:r w:rsidRPr="00A8138A">
        <w:rPr>
          <w:sz w:val="24"/>
          <w:szCs w:val="24"/>
        </w:rPr>
        <w:t>по теме педагогического опыта за последние три года.</w:t>
      </w:r>
    </w:p>
    <w:p w:rsidR="00B537CD" w:rsidRPr="00A8138A" w:rsidRDefault="00B537CD" w:rsidP="00B537CD">
      <w:pPr>
        <w:tabs>
          <w:tab w:val="left" w:pos="284"/>
        </w:tabs>
        <w:ind w:left="-567" w:right="424" w:firstLine="567"/>
        <w:contextualSpacing/>
        <w:jc w:val="both"/>
        <w:rPr>
          <w:sz w:val="24"/>
          <w:szCs w:val="24"/>
        </w:rPr>
      </w:pPr>
      <w:r w:rsidRPr="00A8138A">
        <w:rPr>
          <w:sz w:val="24"/>
          <w:szCs w:val="24"/>
        </w:rPr>
        <w:lastRenderedPageBreak/>
        <w:t>3.3. Наличие положительной динамики качества знаний или стабильно-положительных результатов.</w:t>
      </w:r>
    </w:p>
    <w:p w:rsidR="00B537CD" w:rsidRPr="00A8138A" w:rsidRDefault="00B537CD" w:rsidP="00B537CD">
      <w:pPr>
        <w:tabs>
          <w:tab w:val="left" w:pos="284"/>
        </w:tabs>
        <w:ind w:left="-567" w:right="424" w:firstLine="567"/>
        <w:contextualSpacing/>
        <w:jc w:val="both"/>
        <w:rPr>
          <w:sz w:val="24"/>
          <w:szCs w:val="24"/>
        </w:rPr>
      </w:pPr>
      <w:r w:rsidRPr="00A8138A">
        <w:rPr>
          <w:sz w:val="24"/>
          <w:szCs w:val="24"/>
        </w:rPr>
        <w:t>3.4. Наличие</w:t>
      </w:r>
      <w:r>
        <w:rPr>
          <w:sz w:val="24"/>
          <w:szCs w:val="24"/>
        </w:rPr>
        <w:t>, среди обучающихся,</w:t>
      </w:r>
      <w:r w:rsidRPr="00A8138A">
        <w:rPr>
          <w:sz w:val="24"/>
          <w:szCs w:val="24"/>
        </w:rPr>
        <w:t xml:space="preserve"> победителей и призеров предметных олимпиад, научно-исследовательских конференций, конкурсов, фестивалей</w:t>
      </w:r>
      <w:r>
        <w:rPr>
          <w:sz w:val="24"/>
          <w:szCs w:val="24"/>
        </w:rPr>
        <w:t xml:space="preserve"> и т.п. </w:t>
      </w:r>
      <w:r w:rsidRPr="00A8138A">
        <w:rPr>
          <w:sz w:val="24"/>
          <w:szCs w:val="24"/>
        </w:rPr>
        <w:t xml:space="preserve"> за последние три года.</w:t>
      </w:r>
    </w:p>
    <w:p w:rsidR="00B537CD" w:rsidRPr="00A8138A" w:rsidRDefault="00B537CD" w:rsidP="00B537CD">
      <w:pPr>
        <w:tabs>
          <w:tab w:val="left" w:pos="284"/>
        </w:tabs>
        <w:ind w:left="-567" w:right="424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3.5. Обобщение данного</w:t>
      </w:r>
      <w:r w:rsidRPr="00A8138A">
        <w:rPr>
          <w:sz w:val="24"/>
          <w:szCs w:val="24"/>
        </w:rPr>
        <w:t xml:space="preserve"> опыта на уровне образовательной организации.</w:t>
      </w:r>
    </w:p>
    <w:p w:rsidR="00B537CD" w:rsidRPr="00A8138A" w:rsidRDefault="00B537CD" w:rsidP="00B537CD">
      <w:pPr>
        <w:tabs>
          <w:tab w:val="left" w:pos="284"/>
        </w:tabs>
        <w:ind w:left="-567" w:right="424" w:firstLine="567"/>
        <w:contextualSpacing/>
        <w:jc w:val="both"/>
        <w:rPr>
          <w:sz w:val="24"/>
          <w:szCs w:val="24"/>
        </w:rPr>
      </w:pPr>
    </w:p>
    <w:p w:rsidR="00B537CD" w:rsidRPr="00A8138A" w:rsidRDefault="00B537CD" w:rsidP="00B537CD">
      <w:pPr>
        <w:numPr>
          <w:ilvl w:val="0"/>
          <w:numId w:val="3"/>
        </w:numPr>
        <w:suppressAutoHyphens w:val="0"/>
        <w:overflowPunct/>
        <w:autoSpaceDE/>
        <w:spacing w:line="276" w:lineRule="auto"/>
        <w:ind w:left="-567" w:right="424" w:firstLine="567"/>
        <w:contextualSpacing/>
        <w:jc w:val="both"/>
        <w:textAlignment w:val="auto"/>
        <w:rPr>
          <w:b/>
          <w:sz w:val="24"/>
          <w:szCs w:val="24"/>
        </w:rPr>
      </w:pPr>
      <w:r w:rsidRPr="00A8138A">
        <w:rPr>
          <w:b/>
          <w:sz w:val="24"/>
          <w:szCs w:val="24"/>
        </w:rPr>
        <w:t>Порядок работы по изучению, обобщению и распространению педагогического опыта</w:t>
      </w:r>
    </w:p>
    <w:p w:rsidR="00B537CD" w:rsidRPr="00A8138A" w:rsidRDefault="00B537CD" w:rsidP="00B537CD">
      <w:pPr>
        <w:spacing w:line="276" w:lineRule="auto"/>
        <w:ind w:right="424"/>
        <w:contextualSpacing/>
        <w:jc w:val="both"/>
        <w:rPr>
          <w:b/>
          <w:sz w:val="24"/>
          <w:szCs w:val="24"/>
        </w:rPr>
      </w:pPr>
    </w:p>
    <w:p w:rsidR="00B537CD" w:rsidRPr="00A8138A" w:rsidRDefault="00B537CD" w:rsidP="00B537CD">
      <w:pPr>
        <w:jc w:val="both"/>
        <w:rPr>
          <w:sz w:val="24"/>
          <w:szCs w:val="24"/>
        </w:rPr>
      </w:pPr>
      <w:r>
        <w:rPr>
          <w:sz w:val="24"/>
          <w:szCs w:val="24"/>
        </w:rPr>
        <w:t>4.1 П</w:t>
      </w:r>
      <w:r w:rsidRPr="00A8138A">
        <w:rPr>
          <w:sz w:val="24"/>
          <w:szCs w:val="24"/>
        </w:rPr>
        <w:t xml:space="preserve">едагогический опыт обобщается на добровольной основе. </w:t>
      </w:r>
    </w:p>
    <w:p w:rsidR="00B537CD" w:rsidRPr="00A8138A" w:rsidRDefault="00B537CD" w:rsidP="00B537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 Уровни изучения и обобщения </w:t>
      </w:r>
      <w:r w:rsidRPr="00A8138A">
        <w:rPr>
          <w:sz w:val="24"/>
          <w:szCs w:val="24"/>
        </w:rPr>
        <w:t xml:space="preserve"> </w:t>
      </w:r>
      <w:r>
        <w:rPr>
          <w:sz w:val="24"/>
          <w:szCs w:val="24"/>
        </w:rPr>
        <w:t>педагогического</w:t>
      </w:r>
      <w:r w:rsidRPr="00A8138A">
        <w:rPr>
          <w:sz w:val="24"/>
          <w:szCs w:val="24"/>
        </w:rPr>
        <w:t xml:space="preserve"> опыт</w:t>
      </w:r>
      <w:r>
        <w:rPr>
          <w:sz w:val="24"/>
          <w:szCs w:val="24"/>
        </w:rPr>
        <w:t>а</w:t>
      </w:r>
      <w:r w:rsidRPr="00A8138A">
        <w:rPr>
          <w:sz w:val="24"/>
          <w:szCs w:val="24"/>
        </w:rPr>
        <w:t>:</w:t>
      </w:r>
    </w:p>
    <w:p w:rsidR="00B537CD" w:rsidRPr="00A8138A" w:rsidRDefault="00B537CD" w:rsidP="00B537CD">
      <w:pPr>
        <w:numPr>
          <w:ilvl w:val="0"/>
          <w:numId w:val="10"/>
        </w:numPr>
        <w:tabs>
          <w:tab w:val="left" w:pos="426"/>
        </w:tabs>
        <w:suppressAutoHyphens w:val="0"/>
        <w:overflowPunct/>
        <w:autoSpaceDE/>
        <w:ind w:hanging="2160"/>
        <w:jc w:val="both"/>
        <w:textAlignment w:val="auto"/>
        <w:rPr>
          <w:sz w:val="24"/>
          <w:szCs w:val="24"/>
        </w:rPr>
      </w:pPr>
      <w:r w:rsidRPr="00A8138A">
        <w:rPr>
          <w:sz w:val="24"/>
          <w:szCs w:val="24"/>
        </w:rPr>
        <w:t xml:space="preserve"> уро</w:t>
      </w:r>
      <w:r>
        <w:rPr>
          <w:sz w:val="24"/>
          <w:szCs w:val="24"/>
        </w:rPr>
        <w:t>вень образовательной организации</w:t>
      </w:r>
    </w:p>
    <w:p w:rsidR="00B537CD" w:rsidRPr="008F05A6" w:rsidRDefault="00B537CD" w:rsidP="00B537CD">
      <w:pPr>
        <w:numPr>
          <w:ilvl w:val="0"/>
          <w:numId w:val="9"/>
        </w:numPr>
        <w:suppressAutoHyphens w:val="0"/>
        <w:overflowPunct/>
        <w:autoSpaceDE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муниципальный уровень (уровень городского методического объединения)</w:t>
      </w:r>
    </w:p>
    <w:p w:rsidR="00B537CD" w:rsidRPr="00A8138A" w:rsidRDefault="00B537CD" w:rsidP="00B537CD">
      <w:pPr>
        <w:ind w:left="426"/>
        <w:jc w:val="both"/>
        <w:rPr>
          <w:sz w:val="24"/>
          <w:szCs w:val="24"/>
        </w:rPr>
      </w:pPr>
    </w:p>
    <w:p w:rsidR="00B537CD" w:rsidRPr="00A8138A" w:rsidRDefault="00B537CD" w:rsidP="00B537CD">
      <w:pPr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proofErr w:type="gramStart"/>
      <w:r>
        <w:rPr>
          <w:sz w:val="24"/>
          <w:szCs w:val="24"/>
        </w:rPr>
        <w:t xml:space="preserve"> </w:t>
      </w:r>
      <w:r w:rsidRPr="00A8138A">
        <w:rPr>
          <w:sz w:val="24"/>
          <w:szCs w:val="24"/>
        </w:rPr>
        <w:t>Н</w:t>
      </w:r>
      <w:proofErr w:type="gramEnd"/>
      <w:r w:rsidRPr="00A8138A">
        <w:rPr>
          <w:sz w:val="24"/>
          <w:szCs w:val="24"/>
        </w:rPr>
        <w:t>а уровне образовательн</w:t>
      </w:r>
      <w:r>
        <w:rPr>
          <w:sz w:val="24"/>
          <w:szCs w:val="24"/>
        </w:rPr>
        <w:t>ой организации выявление актуального</w:t>
      </w:r>
      <w:r w:rsidRPr="00A8138A">
        <w:rPr>
          <w:sz w:val="24"/>
          <w:szCs w:val="24"/>
        </w:rPr>
        <w:t xml:space="preserve"> педагогического опыта происходит:</w:t>
      </w:r>
    </w:p>
    <w:p w:rsidR="00B537CD" w:rsidRPr="00A8138A" w:rsidRDefault="00B537CD" w:rsidP="00B537CD">
      <w:pPr>
        <w:numPr>
          <w:ilvl w:val="0"/>
          <w:numId w:val="7"/>
        </w:numPr>
        <w:tabs>
          <w:tab w:val="clear" w:pos="1068"/>
          <w:tab w:val="num" w:pos="426"/>
        </w:tabs>
        <w:suppressAutoHyphens w:val="0"/>
        <w:overflowPunct/>
        <w:autoSpaceDE/>
        <w:ind w:left="426" w:hanging="426"/>
        <w:jc w:val="both"/>
        <w:textAlignment w:val="auto"/>
        <w:rPr>
          <w:sz w:val="24"/>
          <w:szCs w:val="24"/>
        </w:rPr>
      </w:pPr>
      <w:r w:rsidRPr="00A8138A">
        <w:rPr>
          <w:sz w:val="24"/>
          <w:szCs w:val="24"/>
        </w:rPr>
        <w:t>в ходе мониторинга реализации программы развития образовательной организации, программы инновационной площадки, работы над методической темой</w:t>
      </w:r>
    </w:p>
    <w:p w:rsidR="00B537CD" w:rsidRPr="00A8138A" w:rsidRDefault="00B537CD" w:rsidP="00B537CD">
      <w:pPr>
        <w:numPr>
          <w:ilvl w:val="0"/>
          <w:numId w:val="7"/>
        </w:numPr>
        <w:tabs>
          <w:tab w:val="clear" w:pos="1068"/>
          <w:tab w:val="num" w:pos="426"/>
        </w:tabs>
        <w:suppressAutoHyphens w:val="0"/>
        <w:overflowPunct/>
        <w:autoSpaceDE/>
        <w:ind w:left="426" w:hanging="426"/>
        <w:jc w:val="both"/>
        <w:textAlignment w:val="auto"/>
        <w:rPr>
          <w:sz w:val="24"/>
          <w:szCs w:val="24"/>
        </w:rPr>
      </w:pPr>
      <w:r w:rsidRPr="00A8138A">
        <w:rPr>
          <w:sz w:val="24"/>
          <w:szCs w:val="24"/>
        </w:rPr>
        <w:t>в ходе осуществления внутришкольного контроля</w:t>
      </w:r>
    </w:p>
    <w:p w:rsidR="00B537CD" w:rsidRPr="00A8138A" w:rsidRDefault="00B537CD" w:rsidP="00B537CD">
      <w:pPr>
        <w:numPr>
          <w:ilvl w:val="0"/>
          <w:numId w:val="7"/>
        </w:numPr>
        <w:tabs>
          <w:tab w:val="clear" w:pos="1068"/>
          <w:tab w:val="num" w:pos="426"/>
        </w:tabs>
        <w:suppressAutoHyphens w:val="0"/>
        <w:overflowPunct/>
        <w:autoSpaceDE/>
        <w:ind w:left="426" w:hanging="426"/>
        <w:jc w:val="both"/>
        <w:textAlignment w:val="auto"/>
        <w:rPr>
          <w:sz w:val="24"/>
          <w:szCs w:val="24"/>
        </w:rPr>
      </w:pPr>
      <w:r w:rsidRPr="00A8138A">
        <w:rPr>
          <w:sz w:val="24"/>
          <w:szCs w:val="24"/>
        </w:rPr>
        <w:t>в ходе изуч</w:t>
      </w:r>
      <w:r>
        <w:rPr>
          <w:sz w:val="24"/>
          <w:szCs w:val="24"/>
        </w:rPr>
        <w:t>ения результатов работы педагогов над темами</w:t>
      </w:r>
      <w:r w:rsidRPr="00A8138A">
        <w:rPr>
          <w:sz w:val="24"/>
          <w:szCs w:val="24"/>
        </w:rPr>
        <w:t xml:space="preserve"> самообразования</w:t>
      </w:r>
    </w:p>
    <w:p w:rsidR="00B537CD" w:rsidRDefault="00B537CD" w:rsidP="00B537CD">
      <w:pPr>
        <w:numPr>
          <w:ilvl w:val="0"/>
          <w:numId w:val="7"/>
        </w:numPr>
        <w:tabs>
          <w:tab w:val="clear" w:pos="1068"/>
          <w:tab w:val="num" w:pos="426"/>
        </w:tabs>
        <w:suppressAutoHyphens w:val="0"/>
        <w:overflowPunct/>
        <w:autoSpaceDE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в ходе творческих отчетов педагогов</w:t>
      </w:r>
      <w:r w:rsidRPr="00A8138A">
        <w:rPr>
          <w:sz w:val="24"/>
          <w:szCs w:val="24"/>
        </w:rPr>
        <w:t xml:space="preserve"> о результатах деятельности на  заседаниях школьны</w:t>
      </w:r>
      <w:r>
        <w:rPr>
          <w:sz w:val="24"/>
          <w:szCs w:val="24"/>
        </w:rPr>
        <w:t>х методических объединений</w:t>
      </w:r>
      <w:r w:rsidRPr="00A8138A">
        <w:rPr>
          <w:sz w:val="24"/>
          <w:szCs w:val="24"/>
        </w:rPr>
        <w:t>, в ходе школьных методических недель и т.п.</w:t>
      </w:r>
    </w:p>
    <w:p w:rsidR="00B537CD" w:rsidRPr="00A8138A" w:rsidRDefault="00B537CD" w:rsidP="00B537CD">
      <w:pPr>
        <w:ind w:left="426"/>
        <w:jc w:val="both"/>
        <w:rPr>
          <w:sz w:val="24"/>
          <w:szCs w:val="24"/>
        </w:rPr>
      </w:pPr>
    </w:p>
    <w:p w:rsidR="00B537CD" w:rsidRPr="00A8138A" w:rsidRDefault="00B537CD" w:rsidP="00B537CD">
      <w:pPr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proofErr w:type="gramStart"/>
      <w:r>
        <w:rPr>
          <w:sz w:val="24"/>
          <w:szCs w:val="24"/>
        </w:rPr>
        <w:t xml:space="preserve"> Н</w:t>
      </w:r>
      <w:proofErr w:type="gramEnd"/>
      <w:r>
        <w:rPr>
          <w:sz w:val="24"/>
          <w:szCs w:val="24"/>
        </w:rPr>
        <w:t xml:space="preserve">а уровне </w:t>
      </w:r>
      <w:r w:rsidRPr="00A8138A">
        <w:rPr>
          <w:sz w:val="24"/>
          <w:szCs w:val="24"/>
        </w:rPr>
        <w:t>городского метод</w:t>
      </w:r>
      <w:r>
        <w:rPr>
          <w:sz w:val="24"/>
          <w:szCs w:val="24"/>
        </w:rPr>
        <w:t>ического объединения выявление актуального</w:t>
      </w:r>
      <w:r w:rsidRPr="00A8138A">
        <w:rPr>
          <w:sz w:val="24"/>
          <w:szCs w:val="24"/>
        </w:rPr>
        <w:t xml:space="preserve"> педагогического опыта происходит:</w:t>
      </w:r>
    </w:p>
    <w:p w:rsidR="00B537CD" w:rsidRPr="00A8138A" w:rsidRDefault="00B537CD" w:rsidP="00B537CD">
      <w:pPr>
        <w:numPr>
          <w:ilvl w:val="0"/>
          <w:numId w:val="8"/>
        </w:numPr>
        <w:tabs>
          <w:tab w:val="clear" w:pos="1068"/>
          <w:tab w:val="num" w:pos="284"/>
        </w:tabs>
        <w:suppressAutoHyphens w:val="0"/>
        <w:overflowPunct/>
        <w:autoSpaceDE/>
        <w:ind w:left="284" w:hanging="284"/>
        <w:jc w:val="both"/>
        <w:textAlignment w:val="auto"/>
        <w:rPr>
          <w:sz w:val="24"/>
          <w:szCs w:val="24"/>
        </w:rPr>
      </w:pPr>
      <w:r w:rsidRPr="00A8138A">
        <w:rPr>
          <w:sz w:val="24"/>
          <w:szCs w:val="24"/>
        </w:rPr>
        <w:t xml:space="preserve">в ходе </w:t>
      </w:r>
      <w:r>
        <w:rPr>
          <w:sz w:val="24"/>
          <w:szCs w:val="24"/>
        </w:rPr>
        <w:t xml:space="preserve">творческого </w:t>
      </w:r>
      <w:r w:rsidRPr="00A8138A">
        <w:rPr>
          <w:sz w:val="24"/>
          <w:szCs w:val="24"/>
        </w:rPr>
        <w:t>отчета педагога  о результатах работы над методической темой</w:t>
      </w:r>
    </w:p>
    <w:p w:rsidR="00B537CD" w:rsidRDefault="00B537CD" w:rsidP="00B537CD">
      <w:pPr>
        <w:numPr>
          <w:ilvl w:val="0"/>
          <w:numId w:val="8"/>
        </w:numPr>
        <w:tabs>
          <w:tab w:val="clear" w:pos="1068"/>
          <w:tab w:val="num" w:pos="284"/>
        </w:tabs>
        <w:suppressAutoHyphens w:val="0"/>
        <w:overflowPunct/>
        <w:autoSpaceDE/>
        <w:ind w:left="284" w:hanging="284"/>
        <w:jc w:val="both"/>
        <w:textAlignment w:val="auto"/>
        <w:rPr>
          <w:sz w:val="24"/>
          <w:szCs w:val="24"/>
        </w:rPr>
      </w:pPr>
      <w:r w:rsidRPr="00A8138A">
        <w:rPr>
          <w:sz w:val="24"/>
          <w:szCs w:val="24"/>
        </w:rPr>
        <w:t>в ходе представления результатов по реализации образовательных технологий</w:t>
      </w:r>
      <w:r>
        <w:rPr>
          <w:sz w:val="24"/>
          <w:szCs w:val="24"/>
        </w:rPr>
        <w:t xml:space="preserve"> и др.</w:t>
      </w:r>
    </w:p>
    <w:p w:rsidR="00B537CD" w:rsidRPr="00A8138A" w:rsidRDefault="00B537CD" w:rsidP="00B537CD">
      <w:pPr>
        <w:ind w:left="284"/>
        <w:jc w:val="both"/>
        <w:rPr>
          <w:sz w:val="24"/>
          <w:szCs w:val="24"/>
        </w:rPr>
      </w:pPr>
    </w:p>
    <w:p w:rsidR="00B537CD" w:rsidRPr="00A8138A" w:rsidRDefault="00B537CD" w:rsidP="00B537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 Авторами </w:t>
      </w:r>
      <w:r w:rsidRPr="00A8138A">
        <w:rPr>
          <w:sz w:val="24"/>
          <w:szCs w:val="24"/>
        </w:rPr>
        <w:t xml:space="preserve"> педагогического опыта могут выступать: </w:t>
      </w:r>
    </w:p>
    <w:p w:rsidR="00B537CD" w:rsidRPr="002162D3" w:rsidRDefault="00B537CD" w:rsidP="00B537CD">
      <w:pPr>
        <w:pStyle w:val="a5"/>
        <w:numPr>
          <w:ilvl w:val="0"/>
          <w:numId w:val="9"/>
        </w:numPr>
        <w:suppressAutoHyphens w:val="0"/>
        <w:overflowPunct/>
        <w:autoSpaceDE/>
        <w:ind w:left="284" w:hanging="284"/>
        <w:jc w:val="both"/>
        <w:textAlignment w:val="auto"/>
        <w:rPr>
          <w:sz w:val="24"/>
          <w:szCs w:val="24"/>
        </w:rPr>
      </w:pPr>
      <w:r w:rsidRPr="002162D3">
        <w:rPr>
          <w:sz w:val="24"/>
          <w:szCs w:val="24"/>
        </w:rPr>
        <w:t xml:space="preserve">педагогические и руководящие работники образовательных организаций различных типов </w:t>
      </w:r>
    </w:p>
    <w:p w:rsidR="00B537CD" w:rsidRPr="002162D3" w:rsidRDefault="00B537CD" w:rsidP="00B537CD">
      <w:pPr>
        <w:pStyle w:val="a5"/>
        <w:numPr>
          <w:ilvl w:val="0"/>
          <w:numId w:val="9"/>
        </w:numPr>
        <w:suppressAutoHyphens w:val="0"/>
        <w:overflowPunct/>
        <w:autoSpaceDE/>
        <w:ind w:left="284" w:hanging="284"/>
        <w:jc w:val="both"/>
        <w:textAlignment w:val="auto"/>
        <w:rPr>
          <w:sz w:val="24"/>
          <w:szCs w:val="24"/>
        </w:rPr>
      </w:pPr>
      <w:r w:rsidRPr="002162D3">
        <w:rPr>
          <w:sz w:val="24"/>
          <w:szCs w:val="24"/>
        </w:rPr>
        <w:t>профессиональные объединения педагогов (методические объединения,  творческие группы, предметные, межпредметные комиссии и т.п.)</w:t>
      </w:r>
    </w:p>
    <w:p w:rsidR="00B537CD" w:rsidRPr="002162D3" w:rsidRDefault="00B537CD" w:rsidP="00B537CD">
      <w:pPr>
        <w:pStyle w:val="a5"/>
        <w:numPr>
          <w:ilvl w:val="0"/>
          <w:numId w:val="9"/>
        </w:numPr>
        <w:suppressAutoHyphens w:val="0"/>
        <w:overflowPunct/>
        <w:autoSpaceDE/>
        <w:ind w:left="284" w:hanging="284"/>
        <w:jc w:val="both"/>
        <w:textAlignment w:val="auto"/>
        <w:rPr>
          <w:sz w:val="24"/>
          <w:szCs w:val="24"/>
        </w:rPr>
      </w:pPr>
      <w:r w:rsidRPr="002162D3">
        <w:rPr>
          <w:sz w:val="24"/>
          <w:szCs w:val="24"/>
        </w:rPr>
        <w:t>педагогические коллективы образовательных организаций</w:t>
      </w:r>
    </w:p>
    <w:p w:rsidR="00B537CD" w:rsidRPr="002162D3" w:rsidRDefault="00B537CD" w:rsidP="00B537CD">
      <w:pPr>
        <w:pStyle w:val="a5"/>
        <w:numPr>
          <w:ilvl w:val="0"/>
          <w:numId w:val="9"/>
        </w:numPr>
        <w:suppressAutoHyphens w:val="0"/>
        <w:overflowPunct/>
        <w:autoSpaceDE/>
        <w:ind w:left="284" w:hanging="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образовательные организации, реализующие инновационную деятельность</w:t>
      </w:r>
    </w:p>
    <w:p w:rsidR="00B537CD" w:rsidRPr="002162D3" w:rsidRDefault="00B537CD" w:rsidP="00B537CD">
      <w:pPr>
        <w:pStyle w:val="a5"/>
        <w:ind w:left="284"/>
        <w:jc w:val="both"/>
        <w:rPr>
          <w:sz w:val="24"/>
          <w:szCs w:val="24"/>
        </w:rPr>
      </w:pPr>
    </w:p>
    <w:p w:rsidR="00B537CD" w:rsidRPr="00A8138A" w:rsidRDefault="00B537CD" w:rsidP="00B537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4. 6 </w:t>
      </w:r>
      <w:r w:rsidRPr="00A8138A">
        <w:rPr>
          <w:sz w:val="24"/>
          <w:szCs w:val="24"/>
        </w:rPr>
        <w:t>Основ</w:t>
      </w:r>
      <w:r>
        <w:rPr>
          <w:sz w:val="24"/>
          <w:szCs w:val="24"/>
        </w:rPr>
        <w:t xml:space="preserve">анием для изучения и обобщения </w:t>
      </w:r>
      <w:r w:rsidRPr="00A8138A">
        <w:rPr>
          <w:sz w:val="24"/>
          <w:szCs w:val="24"/>
        </w:rPr>
        <w:t>педагогического опыта может являться:</w:t>
      </w:r>
    </w:p>
    <w:p w:rsidR="00B537CD" w:rsidRPr="002162D3" w:rsidRDefault="00B537CD" w:rsidP="00B537CD">
      <w:pPr>
        <w:pStyle w:val="a5"/>
        <w:numPr>
          <w:ilvl w:val="0"/>
          <w:numId w:val="11"/>
        </w:numPr>
        <w:suppressAutoHyphens w:val="0"/>
        <w:overflowPunct/>
        <w:autoSpaceDE/>
        <w:ind w:left="284" w:hanging="284"/>
        <w:jc w:val="both"/>
        <w:textAlignment w:val="auto"/>
        <w:rPr>
          <w:sz w:val="24"/>
          <w:szCs w:val="24"/>
        </w:rPr>
      </w:pPr>
      <w:r w:rsidRPr="002162D3">
        <w:rPr>
          <w:sz w:val="24"/>
          <w:szCs w:val="24"/>
        </w:rPr>
        <w:t>решение администрации образовательной организации (на основании решения педагогического совета)</w:t>
      </w:r>
    </w:p>
    <w:p w:rsidR="00B537CD" w:rsidRPr="002162D3" w:rsidRDefault="00B537CD" w:rsidP="00B537CD">
      <w:pPr>
        <w:pStyle w:val="a5"/>
        <w:numPr>
          <w:ilvl w:val="0"/>
          <w:numId w:val="11"/>
        </w:numPr>
        <w:suppressAutoHyphens w:val="0"/>
        <w:overflowPunct/>
        <w:autoSpaceDE/>
        <w:ind w:left="284" w:hanging="284"/>
        <w:jc w:val="both"/>
        <w:textAlignment w:val="auto"/>
        <w:rPr>
          <w:sz w:val="24"/>
          <w:szCs w:val="24"/>
        </w:rPr>
      </w:pPr>
      <w:r w:rsidRPr="002162D3">
        <w:rPr>
          <w:sz w:val="24"/>
          <w:szCs w:val="24"/>
        </w:rPr>
        <w:t>решение  городского  методического объединения</w:t>
      </w:r>
    </w:p>
    <w:p w:rsidR="00B537CD" w:rsidRPr="002162D3" w:rsidRDefault="00B537CD" w:rsidP="00B537CD">
      <w:pPr>
        <w:pStyle w:val="a5"/>
        <w:numPr>
          <w:ilvl w:val="0"/>
          <w:numId w:val="11"/>
        </w:numPr>
        <w:suppressAutoHyphens w:val="0"/>
        <w:overflowPunct/>
        <w:autoSpaceDE/>
        <w:ind w:left="284" w:hanging="284"/>
        <w:jc w:val="both"/>
        <w:textAlignment w:val="auto"/>
        <w:rPr>
          <w:sz w:val="24"/>
          <w:szCs w:val="24"/>
        </w:rPr>
      </w:pPr>
      <w:r w:rsidRPr="002162D3">
        <w:rPr>
          <w:sz w:val="24"/>
          <w:szCs w:val="24"/>
        </w:rPr>
        <w:t xml:space="preserve">решение других профессиональных сообществ </w:t>
      </w:r>
    </w:p>
    <w:p w:rsidR="00B537CD" w:rsidRPr="00A8138A" w:rsidRDefault="00B537CD" w:rsidP="00B537CD">
      <w:pPr>
        <w:ind w:left="426"/>
        <w:jc w:val="both"/>
        <w:rPr>
          <w:sz w:val="24"/>
          <w:szCs w:val="24"/>
        </w:rPr>
      </w:pPr>
    </w:p>
    <w:p w:rsidR="00B537CD" w:rsidRDefault="00B537CD" w:rsidP="00B537CD">
      <w:pPr>
        <w:ind w:left="426" w:hanging="426"/>
        <w:jc w:val="both"/>
        <w:rPr>
          <w:sz w:val="24"/>
          <w:szCs w:val="24"/>
        </w:rPr>
      </w:pPr>
      <w:r w:rsidRPr="00D10958">
        <w:rPr>
          <w:sz w:val="24"/>
          <w:szCs w:val="24"/>
        </w:rPr>
        <w:t>4.7 Работу по изучению, обобщению и распростр</w:t>
      </w:r>
      <w:r>
        <w:rPr>
          <w:sz w:val="24"/>
          <w:szCs w:val="24"/>
        </w:rPr>
        <w:t xml:space="preserve">анению </w:t>
      </w:r>
      <w:r w:rsidRPr="00A8138A">
        <w:rPr>
          <w:sz w:val="24"/>
          <w:szCs w:val="24"/>
        </w:rPr>
        <w:t>педагогического опыта</w:t>
      </w:r>
      <w:r>
        <w:rPr>
          <w:sz w:val="24"/>
          <w:szCs w:val="24"/>
        </w:rPr>
        <w:t xml:space="preserve"> организуют и координирую</w:t>
      </w:r>
      <w:r w:rsidRPr="00D10958">
        <w:rPr>
          <w:sz w:val="24"/>
          <w:szCs w:val="24"/>
        </w:rPr>
        <w:t>т комитет образования и науки администрации города Новоку</w:t>
      </w:r>
      <w:r>
        <w:rPr>
          <w:sz w:val="24"/>
          <w:szCs w:val="24"/>
        </w:rPr>
        <w:t xml:space="preserve">знецка, МАОУ ДПО ИПК.  </w:t>
      </w:r>
    </w:p>
    <w:p w:rsidR="00B537CD" w:rsidRPr="005C13CB" w:rsidRDefault="00B537CD" w:rsidP="00B537CD">
      <w:pPr>
        <w:pStyle w:val="a5"/>
        <w:numPr>
          <w:ilvl w:val="1"/>
          <w:numId w:val="14"/>
        </w:numPr>
        <w:suppressAutoHyphens w:val="0"/>
        <w:overflowPunct/>
        <w:autoSpaceDE/>
        <w:spacing w:after="160" w:line="259" w:lineRule="auto"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Д</w:t>
      </w:r>
      <w:r w:rsidRPr="005C13CB">
        <w:rPr>
          <w:sz w:val="24"/>
          <w:szCs w:val="24"/>
        </w:rPr>
        <w:t>оступность опыта и его открытость</w:t>
      </w:r>
      <w:r>
        <w:rPr>
          <w:sz w:val="24"/>
          <w:szCs w:val="24"/>
        </w:rPr>
        <w:t xml:space="preserve"> </w:t>
      </w:r>
      <w:r w:rsidRPr="005C13CB">
        <w:rPr>
          <w:sz w:val="24"/>
          <w:szCs w:val="24"/>
        </w:rPr>
        <w:t>осуществляется путем его опубликования, публичного показа, размещения на веб-сайтах и в компьютерных базах данных.</w:t>
      </w:r>
    </w:p>
    <w:p w:rsidR="00B537CD" w:rsidRDefault="00B537CD" w:rsidP="00B537CD">
      <w:pPr>
        <w:pStyle w:val="1"/>
        <w:numPr>
          <w:ilvl w:val="1"/>
          <w:numId w:val="14"/>
        </w:numPr>
        <w:tabs>
          <w:tab w:val="left" w:pos="1505"/>
        </w:tabs>
        <w:ind w:left="426" w:hanging="426"/>
        <w:jc w:val="both"/>
        <w:rPr>
          <w:color w:val="000000"/>
          <w:sz w:val="24"/>
          <w:szCs w:val="24"/>
        </w:rPr>
      </w:pPr>
      <w:r w:rsidRPr="005F3FDF">
        <w:rPr>
          <w:color w:val="000000"/>
          <w:sz w:val="24"/>
          <w:szCs w:val="24"/>
        </w:rPr>
        <w:t>Муниципальные образо</w:t>
      </w:r>
      <w:r>
        <w:rPr>
          <w:color w:val="000000"/>
          <w:sz w:val="24"/>
          <w:szCs w:val="24"/>
        </w:rPr>
        <w:t xml:space="preserve">вательные организации предоставляют портфолио </w:t>
      </w:r>
      <w:r w:rsidRPr="00A8138A">
        <w:rPr>
          <w:sz w:val="24"/>
          <w:szCs w:val="24"/>
        </w:rPr>
        <w:t>педагогического опыта</w:t>
      </w:r>
      <w:r>
        <w:rPr>
          <w:color w:val="000000"/>
          <w:sz w:val="24"/>
          <w:szCs w:val="24"/>
        </w:rPr>
        <w:t xml:space="preserve"> в  научно-методический отдел (далее НМО) МАОУ ДПО ИПК</w:t>
      </w:r>
      <w:r w:rsidRPr="005F3FDF"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до 01 декабря текущего года</w:t>
      </w:r>
      <w:r>
        <w:rPr>
          <w:color w:val="000000"/>
          <w:sz w:val="24"/>
          <w:szCs w:val="24"/>
        </w:rPr>
        <w:t>:</w:t>
      </w:r>
    </w:p>
    <w:p w:rsidR="00B537CD" w:rsidRDefault="00B537CD" w:rsidP="00B537CD">
      <w:pPr>
        <w:pStyle w:val="1"/>
        <w:numPr>
          <w:ilvl w:val="0"/>
          <w:numId w:val="16"/>
        </w:numPr>
        <w:tabs>
          <w:tab w:val="left" w:pos="284"/>
        </w:tabs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заявление на обобщение опыта (Приложение № 1)</w:t>
      </w:r>
    </w:p>
    <w:p w:rsidR="00B537CD" w:rsidRPr="00DA1F84" w:rsidRDefault="00B537CD" w:rsidP="00B537CD">
      <w:pPr>
        <w:pStyle w:val="a5"/>
        <w:numPr>
          <w:ilvl w:val="0"/>
          <w:numId w:val="16"/>
        </w:numPr>
        <w:tabs>
          <w:tab w:val="left" w:pos="284"/>
        </w:tabs>
        <w:suppressAutoHyphens w:val="0"/>
        <w:overflowPunct/>
        <w:autoSpaceDE/>
        <w:spacing w:line="276" w:lineRule="auto"/>
        <w:ind w:left="284" w:right="424" w:hanging="142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DA1F84">
        <w:rPr>
          <w:sz w:val="24"/>
          <w:szCs w:val="24"/>
        </w:rPr>
        <w:t>информационную карту пед</w:t>
      </w:r>
      <w:r>
        <w:rPr>
          <w:sz w:val="24"/>
          <w:szCs w:val="24"/>
        </w:rPr>
        <w:t>агогического опыта (Приложение № 4</w:t>
      </w:r>
      <w:r w:rsidRPr="00DA1F84">
        <w:rPr>
          <w:sz w:val="24"/>
          <w:szCs w:val="24"/>
        </w:rPr>
        <w:t>) на бумажном носителе и в электронном виде</w:t>
      </w:r>
    </w:p>
    <w:p w:rsidR="00B537CD" w:rsidRDefault="00B537CD" w:rsidP="00B537CD">
      <w:pPr>
        <w:pStyle w:val="a5"/>
        <w:numPr>
          <w:ilvl w:val="0"/>
          <w:numId w:val="16"/>
        </w:numPr>
        <w:tabs>
          <w:tab w:val="left" w:pos="284"/>
        </w:tabs>
        <w:suppressAutoHyphens w:val="0"/>
        <w:overflowPunct/>
        <w:autoSpaceDE/>
        <w:spacing w:line="276" w:lineRule="auto"/>
        <w:ind w:left="284" w:right="424" w:hanging="142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A1F84">
        <w:rPr>
          <w:sz w:val="24"/>
          <w:szCs w:val="24"/>
        </w:rPr>
        <w:t>описание педагогического опыта на бумажном носителе и в электронном виде в соответствии с требованиями к</w:t>
      </w:r>
      <w:r>
        <w:rPr>
          <w:sz w:val="24"/>
          <w:szCs w:val="24"/>
        </w:rPr>
        <w:t xml:space="preserve"> оформлению работы (Приложения №№ 2,3</w:t>
      </w:r>
      <w:r w:rsidRPr="00DA1F84">
        <w:rPr>
          <w:sz w:val="24"/>
          <w:szCs w:val="24"/>
        </w:rPr>
        <w:t>)</w:t>
      </w:r>
    </w:p>
    <w:p w:rsidR="00B537CD" w:rsidRPr="001B7740" w:rsidRDefault="00B537CD" w:rsidP="00B537CD">
      <w:pPr>
        <w:pStyle w:val="a5"/>
        <w:numPr>
          <w:ilvl w:val="0"/>
          <w:numId w:val="16"/>
        </w:numPr>
        <w:tabs>
          <w:tab w:val="left" w:pos="284"/>
        </w:tabs>
        <w:suppressAutoHyphens w:val="0"/>
        <w:overflowPunct/>
        <w:autoSpaceDE/>
        <w:spacing w:line="259" w:lineRule="auto"/>
        <w:ind w:left="284" w:right="424" w:hanging="142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материалы, подтверждающие н</w:t>
      </w:r>
      <w:r w:rsidRPr="001B7740">
        <w:rPr>
          <w:sz w:val="24"/>
          <w:szCs w:val="24"/>
        </w:rPr>
        <w:t>аличие публикаций и выступлений на различных уровнях по теме педагогического опыта за последние три года.</w:t>
      </w:r>
    </w:p>
    <w:p w:rsidR="00B537CD" w:rsidRPr="00DA1F84" w:rsidRDefault="00B537CD" w:rsidP="00B537CD">
      <w:pPr>
        <w:pStyle w:val="a5"/>
        <w:numPr>
          <w:ilvl w:val="0"/>
          <w:numId w:val="16"/>
        </w:numPr>
        <w:tabs>
          <w:tab w:val="left" w:pos="284"/>
        </w:tabs>
        <w:suppressAutoHyphens w:val="0"/>
        <w:overflowPunct/>
        <w:autoSpaceDE/>
        <w:spacing w:line="276" w:lineRule="auto"/>
        <w:ind w:left="284" w:right="424" w:hanging="142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A1F84">
        <w:rPr>
          <w:sz w:val="24"/>
          <w:szCs w:val="24"/>
        </w:rPr>
        <w:t>письменное согласие автора на обработку его персональ</w:t>
      </w:r>
      <w:r>
        <w:rPr>
          <w:sz w:val="24"/>
          <w:szCs w:val="24"/>
        </w:rPr>
        <w:t>ных данных (Приложение № 5</w:t>
      </w:r>
      <w:r w:rsidRPr="00DA1F84">
        <w:rPr>
          <w:sz w:val="24"/>
          <w:szCs w:val="24"/>
        </w:rPr>
        <w:t>)</w:t>
      </w:r>
    </w:p>
    <w:p w:rsidR="00B537CD" w:rsidRDefault="00B537CD" w:rsidP="00B537CD">
      <w:pPr>
        <w:pStyle w:val="1"/>
        <w:tabs>
          <w:tab w:val="left" w:pos="1505"/>
        </w:tabs>
        <w:ind w:firstLine="0"/>
        <w:jc w:val="both"/>
        <w:rPr>
          <w:color w:val="000000"/>
          <w:sz w:val="24"/>
          <w:szCs w:val="24"/>
        </w:rPr>
      </w:pPr>
      <w:bookmarkStart w:id="1" w:name="bookmark53"/>
      <w:bookmarkEnd w:id="1"/>
    </w:p>
    <w:p w:rsidR="00B537CD" w:rsidRPr="005F3FDF" w:rsidRDefault="00B537CD" w:rsidP="00B537CD">
      <w:pPr>
        <w:pStyle w:val="1"/>
        <w:tabs>
          <w:tab w:val="left" w:pos="1505"/>
        </w:tabs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4.10 НМО организует</w:t>
      </w:r>
      <w:r w:rsidRPr="005F3FDF">
        <w:rPr>
          <w:color w:val="000000"/>
          <w:sz w:val="24"/>
          <w:szCs w:val="24"/>
        </w:rPr>
        <w:t xml:space="preserve"> работу по под</w:t>
      </w:r>
      <w:r>
        <w:rPr>
          <w:color w:val="000000"/>
          <w:sz w:val="24"/>
          <w:szCs w:val="24"/>
        </w:rPr>
        <w:t>готовке к обобщению педагогического опыта</w:t>
      </w:r>
      <w:r w:rsidRPr="005F3FDF">
        <w:rPr>
          <w:color w:val="000000"/>
          <w:sz w:val="24"/>
          <w:szCs w:val="24"/>
        </w:rPr>
        <w:t xml:space="preserve">: </w:t>
      </w:r>
    </w:p>
    <w:p w:rsidR="00B537CD" w:rsidRPr="005F3FDF" w:rsidRDefault="00B537CD" w:rsidP="00B537CD">
      <w:pPr>
        <w:pStyle w:val="1"/>
        <w:numPr>
          <w:ilvl w:val="0"/>
          <w:numId w:val="12"/>
        </w:numPr>
        <w:tabs>
          <w:tab w:val="left" w:pos="844"/>
        </w:tabs>
        <w:jc w:val="both"/>
        <w:rPr>
          <w:sz w:val="24"/>
          <w:szCs w:val="24"/>
        </w:rPr>
      </w:pPr>
      <w:bookmarkStart w:id="2" w:name="bookmark54"/>
      <w:bookmarkEnd w:id="2"/>
      <w:r w:rsidRPr="005F3FDF">
        <w:rPr>
          <w:color w:val="000000"/>
          <w:sz w:val="24"/>
          <w:szCs w:val="24"/>
        </w:rPr>
        <w:t>составляет план изучения и обобщения опыта работы педагогич</w:t>
      </w:r>
      <w:r>
        <w:rPr>
          <w:color w:val="000000"/>
          <w:sz w:val="24"/>
          <w:szCs w:val="24"/>
        </w:rPr>
        <w:t>еских кадров на учебный год</w:t>
      </w:r>
    </w:p>
    <w:p w:rsidR="00B537CD" w:rsidRPr="005F3FDF" w:rsidRDefault="00B537CD" w:rsidP="00B537CD">
      <w:pPr>
        <w:pStyle w:val="1"/>
        <w:numPr>
          <w:ilvl w:val="0"/>
          <w:numId w:val="12"/>
        </w:numPr>
        <w:tabs>
          <w:tab w:val="left" w:pos="844"/>
        </w:tabs>
        <w:spacing w:after="60"/>
        <w:jc w:val="both"/>
        <w:rPr>
          <w:sz w:val="24"/>
          <w:szCs w:val="24"/>
        </w:rPr>
      </w:pPr>
      <w:bookmarkStart w:id="3" w:name="bookmark55"/>
      <w:bookmarkEnd w:id="3"/>
      <w:r w:rsidRPr="005F3FDF">
        <w:rPr>
          <w:color w:val="000000"/>
          <w:sz w:val="24"/>
          <w:szCs w:val="24"/>
        </w:rPr>
        <w:t>проводит техническую экспе</w:t>
      </w:r>
      <w:r>
        <w:rPr>
          <w:color w:val="000000"/>
          <w:sz w:val="24"/>
          <w:szCs w:val="24"/>
        </w:rPr>
        <w:t>ртизу представленных материалов</w:t>
      </w:r>
    </w:p>
    <w:p w:rsidR="00B537CD" w:rsidRPr="00732DC0" w:rsidRDefault="00B537CD" w:rsidP="00B537CD">
      <w:pPr>
        <w:pStyle w:val="1"/>
        <w:numPr>
          <w:ilvl w:val="0"/>
          <w:numId w:val="12"/>
        </w:numPr>
        <w:tabs>
          <w:tab w:val="left" w:pos="844"/>
          <w:tab w:val="left" w:pos="5299"/>
        </w:tabs>
        <w:jc w:val="both"/>
        <w:rPr>
          <w:sz w:val="24"/>
          <w:szCs w:val="24"/>
        </w:rPr>
      </w:pPr>
      <w:bookmarkStart w:id="4" w:name="bookmark56"/>
      <w:bookmarkEnd w:id="4"/>
      <w:r>
        <w:rPr>
          <w:color w:val="000000"/>
          <w:sz w:val="24"/>
          <w:szCs w:val="24"/>
        </w:rPr>
        <w:t>формирует экспертные группы, состав которых</w:t>
      </w:r>
      <w:r w:rsidRPr="005F3FDF">
        <w:rPr>
          <w:color w:val="000000"/>
          <w:sz w:val="24"/>
          <w:szCs w:val="24"/>
        </w:rPr>
        <w:t xml:space="preserve"> утверждается приказом</w:t>
      </w:r>
      <w:r>
        <w:rPr>
          <w:color w:val="000000"/>
          <w:sz w:val="24"/>
          <w:szCs w:val="24"/>
        </w:rPr>
        <w:t xml:space="preserve"> КОиН</w:t>
      </w:r>
    </w:p>
    <w:p w:rsidR="00B537CD" w:rsidRPr="00002D42" w:rsidRDefault="00B537CD" w:rsidP="00B537CD">
      <w:pPr>
        <w:pStyle w:val="1"/>
        <w:tabs>
          <w:tab w:val="left" w:pos="844"/>
          <w:tab w:val="left" w:pos="5299"/>
        </w:tabs>
        <w:ind w:left="720" w:firstLine="0"/>
        <w:jc w:val="both"/>
        <w:rPr>
          <w:sz w:val="24"/>
          <w:szCs w:val="24"/>
        </w:rPr>
      </w:pPr>
    </w:p>
    <w:p w:rsidR="00B537CD" w:rsidRDefault="00B537CD" w:rsidP="00B537CD">
      <w:pPr>
        <w:pStyle w:val="1"/>
        <w:tabs>
          <w:tab w:val="left" w:pos="1485"/>
        </w:tabs>
        <w:ind w:firstLine="0"/>
        <w:jc w:val="both"/>
        <w:rPr>
          <w:color w:val="000000"/>
          <w:sz w:val="24"/>
          <w:szCs w:val="24"/>
        </w:rPr>
      </w:pPr>
      <w:bookmarkStart w:id="5" w:name="bookmark57"/>
      <w:bookmarkStart w:id="6" w:name="bookmark58"/>
      <w:bookmarkStart w:id="7" w:name="bookmark59"/>
      <w:bookmarkEnd w:id="5"/>
      <w:bookmarkEnd w:id="6"/>
      <w:bookmarkEnd w:id="7"/>
      <w:r>
        <w:rPr>
          <w:color w:val="000000"/>
          <w:sz w:val="24"/>
          <w:szCs w:val="24"/>
        </w:rPr>
        <w:t>4.11</w:t>
      </w:r>
      <w:proofErr w:type="gramStart"/>
      <w:r>
        <w:rPr>
          <w:color w:val="000000"/>
          <w:sz w:val="24"/>
          <w:szCs w:val="24"/>
        </w:rPr>
        <w:t xml:space="preserve"> </w:t>
      </w:r>
      <w:r w:rsidRPr="005F3FDF">
        <w:rPr>
          <w:color w:val="000000"/>
          <w:sz w:val="24"/>
          <w:szCs w:val="24"/>
        </w:rPr>
        <w:t>Н</w:t>
      </w:r>
      <w:proofErr w:type="gramEnd"/>
      <w:r w:rsidRPr="005F3FDF">
        <w:rPr>
          <w:color w:val="000000"/>
          <w:sz w:val="24"/>
          <w:szCs w:val="24"/>
        </w:rPr>
        <w:t>а каждый опыт создается отдельная экспертная группа.</w:t>
      </w:r>
    </w:p>
    <w:p w:rsidR="00B537CD" w:rsidRDefault="00B537CD" w:rsidP="00B537CD">
      <w:pPr>
        <w:pStyle w:val="1"/>
        <w:tabs>
          <w:tab w:val="left" w:pos="1485"/>
        </w:tabs>
        <w:ind w:firstLine="0"/>
        <w:jc w:val="both"/>
        <w:rPr>
          <w:color w:val="000000"/>
          <w:sz w:val="24"/>
          <w:szCs w:val="24"/>
        </w:rPr>
      </w:pPr>
    </w:p>
    <w:p w:rsidR="00B537CD" w:rsidRDefault="00B537CD" w:rsidP="00B537CD">
      <w:pPr>
        <w:pStyle w:val="1"/>
        <w:tabs>
          <w:tab w:val="left" w:pos="1485"/>
        </w:tabs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4.12 Экспертная группа</w:t>
      </w:r>
      <w:r w:rsidRPr="005F3FDF">
        <w:rPr>
          <w:color w:val="000000"/>
          <w:sz w:val="24"/>
          <w:szCs w:val="24"/>
        </w:rPr>
        <w:t>, в которую</w:t>
      </w:r>
      <w:r>
        <w:rPr>
          <w:color w:val="000000"/>
          <w:sz w:val="24"/>
          <w:szCs w:val="24"/>
        </w:rPr>
        <w:t xml:space="preserve"> могут входить: представители КОиН, МАОУ ДПО ИПК</w:t>
      </w:r>
      <w:r w:rsidRPr="005F3FDF">
        <w:rPr>
          <w:color w:val="000000"/>
          <w:sz w:val="24"/>
          <w:szCs w:val="24"/>
        </w:rPr>
        <w:t xml:space="preserve">, руководители </w:t>
      </w:r>
      <w:r>
        <w:rPr>
          <w:color w:val="000000"/>
          <w:sz w:val="24"/>
          <w:szCs w:val="24"/>
        </w:rPr>
        <w:t xml:space="preserve">районных и городских </w:t>
      </w:r>
      <w:r w:rsidRPr="005F3FDF">
        <w:rPr>
          <w:color w:val="000000"/>
          <w:sz w:val="24"/>
          <w:szCs w:val="24"/>
        </w:rPr>
        <w:t xml:space="preserve">методических объединений, </w:t>
      </w:r>
      <w:r>
        <w:rPr>
          <w:color w:val="000000"/>
          <w:sz w:val="24"/>
          <w:szCs w:val="24"/>
        </w:rPr>
        <w:t xml:space="preserve">руководители и </w:t>
      </w:r>
      <w:r w:rsidRPr="005F3FDF">
        <w:rPr>
          <w:color w:val="000000"/>
          <w:sz w:val="24"/>
          <w:szCs w:val="24"/>
        </w:rPr>
        <w:t>заместители руководителей об</w:t>
      </w:r>
      <w:r>
        <w:rPr>
          <w:color w:val="000000"/>
          <w:sz w:val="24"/>
          <w:szCs w:val="24"/>
        </w:rPr>
        <w:t xml:space="preserve">разовательных организаций и др., </w:t>
      </w:r>
      <w:r w:rsidRPr="005F3FDF">
        <w:rPr>
          <w:color w:val="000000"/>
          <w:sz w:val="24"/>
          <w:szCs w:val="24"/>
        </w:rPr>
        <w:t xml:space="preserve"> проводит экспертизу представленных материалов.</w:t>
      </w:r>
      <w:bookmarkStart w:id="8" w:name="bookmark60"/>
      <w:bookmarkEnd w:id="8"/>
    </w:p>
    <w:p w:rsidR="00B537CD" w:rsidRPr="00732DC0" w:rsidRDefault="00B537CD" w:rsidP="00B537CD">
      <w:pPr>
        <w:pStyle w:val="1"/>
        <w:tabs>
          <w:tab w:val="left" w:pos="1485"/>
        </w:tabs>
        <w:ind w:firstLine="0"/>
        <w:jc w:val="both"/>
        <w:rPr>
          <w:color w:val="000000"/>
          <w:sz w:val="24"/>
          <w:szCs w:val="24"/>
        </w:rPr>
      </w:pPr>
    </w:p>
    <w:p w:rsidR="00B537CD" w:rsidRDefault="00B537CD" w:rsidP="00B537CD">
      <w:pPr>
        <w:pStyle w:val="1"/>
        <w:tabs>
          <w:tab w:val="left" w:pos="1485"/>
        </w:tabs>
        <w:ind w:firstLine="0"/>
        <w:jc w:val="both"/>
        <w:rPr>
          <w:color w:val="000000"/>
          <w:sz w:val="24"/>
          <w:szCs w:val="24"/>
        </w:rPr>
      </w:pPr>
      <w:bookmarkStart w:id="9" w:name="bookmark61"/>
      <w:bookmarkEnd w:id="9"/>
      <w:r>
        <w:rPr>
          <w:color w:val="000000"/>
          <w:sz w:val="24"/>
          <w:szCs w:val="24"/>
        </w:rPr>
        <w:t>4.13</w:t>
      </w:r>
      <w:proofErr w:type="gramStart"/>
      <w:r>
        <w:rPr>
          <w:color w:val="000000"/>
          <w:sz w:val="24"/>
          <w:szCs w:val="24"/>
        </w:rPr>
        <w:t xml:space="preserve"> </w:t>
      </w:r>
      <w:r w:rsidRPr="005F3FDF">
        <w:rPr>
          <w:color w:val="000000"/>
          <w:sz w:val="24"/>
          <w:szCs w:val="24"/>
        </w:rPr>
        <w:t>К</w:t>
      </w:r>
      <w:proofErr w:type="gramEnd"/>
      <w:r w:rsidRPr="005F3FDF">
        <w:rPr>
          <w:color w:val="000000"/>
          <w:sz w:val="24"/>
          <w:szCs w:val="24"/>
        </w:rPr>
        <w:t>аждый член экспе</w:t>
      </w:r>
      <w:r>
        <w:rPr>
          <w:color w:val="000000"/>
          <w:sz w:val="24"/>
          <w:szCs w:val="24"/>
        </w:rPr>
        <w:t>ртной группы составляет экспертное заключение</w:t>
      </w:r>
      <w:r w:rsidRPr="005F3FDF">
        <w:rPr>
          <w:color w:val="000000"/>
          <w:sz w:val="24"/>
          <w:szCs w:val="24"/>
        </w:rPr>
        <w:t xml:space="preserve"> на представленны</w:t>
      </w:r>
      <w:r>
        <w:rPr>
          <w:color w:val="000000"/>
          <w:sz w:val="24"/>
          <w:szCs w:val="24"/>
        </w:rPr>
        <w:t>е материалы опыта (Приложение № 6)</w:t>
      </w:r>
      <w:r w:rsidRPr="005F3FD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BA1F79">
        <w:rPr>
          <w:b/>
          <w:color w:val="000000"/>
          <w:sz w:val="24"/>
          <w:szCs w:val="24"/>
        </w:rPr>
        <w:t>До 1 апреля</w:t>
      </w:r>
      <w:r>
        <w:rPr>
          <w:color w:val="000000"/>
          <w:sz w:val="24"/>
          <w:szCs w:val="24"/>
        </w:rPr>
        <w:t xml:space="preserve"> текущего года экспертные заключения</w:t>
      </w:r>
      <w:r w:rsidRPr="005F3FDF">
        <w:rPr>
          <w:color w:val="000000"/>
          <w:sz w:val="24"/>
          <w:szCs w:val="24"/>
        </w:rPr>
        <w:t xml:space="preserve"> обрабатываются в один докум</w:t>
      </w:r>
      <w:r>
        <w:rPr>
          <w:color w:val="000000"/>
          <w:sz w:val="24"/>
          <w:szCs w:val="24"/>
        </w:rPr>
        <w:t>ент – экспертное заключение</w:t>
      </w:r>
      <w:r w:rsidRPr="005F3FDF">
        <w:rPr>
          <w:color w:val="000000"/>
          <w:sz w:val="24"/>
          <w:szCs w:val="24"/>
        </w:rPr>
        <w:t xml:space="preserve"> по итогам изучения актуального педагогического опыта, который выдается носителю опыта.</w:t>
      </w:r>
    </w:p>
    <w:p w:rsidR="00B537CD" w:rsidRPr="005F3FDF" w:rsidRDefault="00B537CD" w:rsidP="00B537CD">
      <w:pPr>
        <w:pStyle w:val="1"/>
        <w:tabs>
          <w:tab w:val="left" w:pos="1485"/>
        </w:tabs>
        <w:ind w:firstLine="0"/>
        <w:jc w:val="both"/>
        <w:rPr>
          <w:sz w:val="24"/>
          <w:szCs w:val="24"/>
        </w:rPr>
      </w:pPr>
    </w:p>
    <w:p w:rsidR="00B537CD" w:rsidRPr="005F3FDF" w:rsidRDefault="00B537CD" w:rsidP="00B537CD">
      <w:pPr>
        <w:pStyle w:val="1"/>
        <w:tabs>
          <w:tab w:val="left" w:pos="1485"/>
        </w:tabs>
        <w:ind w:firstLine="0"/>
        <w:jc w:val="both"/>
        <w:rPr>
          <w:sz w:val="24"/>
          <w:szCs w:val="24"/>
        </w:rPr>
      </w:pPr>
      <w:bookmarkStart w:id="10" w:name="bookmark62"/>
      <w:bookmarkEnd w:id="10"/>
      <w:r>
        <w:rPr>
          <w:color w:val="000000"/>
          <w:sz w:val="24"/>
          <w:szCs w:val="24"/>
        </w:rPr>
        <w:t>4.14</w:t>
      </w:r>
      <w:proofErr w:type="gramStart"/>
      <w:r>
        <w:rPr>
          <w:color w:val="000000"/>
          <w:sz w:val="24"/>
          <w:szCs w:val="24"/>
        </w:rPr>
        <w:t xml:space="preserve"> </w:t>
      </w:r>
      <w:r w:rsidRPr="005F3FDF">
        <w:rPr>
          <w:color w:val="000000"/>
          <w:sz w:val="24"/>
          <w:szCs w:val="24"/>
        </w:rPr>
        <w:t>В</w:t>
      </w:r>
      <w:proofErr w:type="gramEnd"/>
      <w:r w:rsidRPr="005F3FDF">
        <w:rPr>
          <w:color w:val="000000"/>
          <w:sz w:val="24"/>
          <w:szCs w:val="24"/>
        </w:rPr>
        <w:t xml:space="preserve"> зависимости от предложений </w:t>
      </w:r>
      <w:r>
        <w:rPr>
          <w:color w:val="000000"/>
          <w:sz w:val="24"/>
          <w:szCs w:val="24"/>
        </w:rPr>
        <w:t xml:space="preserve">экспертной группы </w:t>
      </w:r>
      <w:r w:rsidRPr="005F3FDF">
        <w:rPr>
          <w:color w:val="000000"/>
          <w:sz w:val="24"/>
          <w:szCs w:val="24"/>
        </w:rPr>
        <w:t>опыт работы может быть:</w:t>
      </w:r>
    </w:p>
    <w:p w:rsidR="00B537CD" w:rsidRPr="005F3FDF" w:rsidRDefault="00B537CD" w:rsidP="00B537CD">
      <w:pPr>
        <w:pStyle w:val="1"/>
        <w:numPr>
          <w:ilvl w:val="0"/>
          <w:numId w:val="13"/>
        </w:numPr>
        <w:tabs>
          <w:tab w:val="left" w:pos="1539"/>
        </w:tabs>
        <w:rPr>
          <w:sz w:val="24"/>
          <w:szCs w:val="24"/>
        </w:rPr>
      </w:pPr>
      <w:bookmarkStart w:id="11" w:name="bookmark63"/>
      <w:bookmarkEnd w:id="11"/>
      <w:proofErr w:type="gramStart"/>
      <w:r w:rsidRPr="005F3FDF">
        <w:rPr>
          <w:color w:val="000000"/>
          <w:sz w:val="24"/>
          <w:szCs w:val="24"/>
        </w:rPr>
        <w:t>возвращен</w:t>
      </w:r>
      <w:proofErr w:type="gramEnd"/>
      <w:r w:rsidRPr="005F3FDF">
        <w:rPr>
          <w:color w:val="000000"/>
          <w:sz w:val="24"/>
          <w:szCs w:val="24"/>
        </w:rPr>
        <w:t xml:space="preserve"> на дораб</w:t>
      </w:r>
      <w:r>
        <w:rPr>
          <w:color w:val="000000"/>
          <w:sz w:val="24"/>
          <w:szCs w:val="24"/>
        </w:rPr>
        <w:t xml:space="preserve">отку </w:t>
      </w:r>
    </w:p>
    <w:p w:rsidR="00B537CD" w:rsidRPr="005F3FDF" w:rsidRDefault="00B537CD" w:rsidP="00B537CD">
      <w:pPr>
        <w:pStyle w:val="1"/>
        <w:numPr>
          <w:ilvl w:val="0"/>
          <w:numId w:val="13"/>
        </w:numPr>
        <w:tabs>
          <w:tab w:val="left" w:pos="1539"/>
        </w:tabs>
        <w:rPr>
          <w:sz w:val="24"/>
          <w:szCs w:val="24"/>
        </w:rPr>
      </w:pPr>
      <w:bookmarkStart w:id="12" w:name="bookmark64"/>
      <w:bookmarkEnd w:id="12"/>
      <w:proofErr w:type="gramStart"/>
      <w:r w:rsidRPr="005F3FDF">
        <w:rPr>
          <w:color w:val="000000"/>
          <w:sz w:val="24"/>
          <w:szCs w:val="24"/>
        </w:rPr>
        <w:t>принят</w:t>
      </w:r>
      <w:proofErr w:type="gramEnd"/>
      <w:r w:rsidRPr="005F3FDF">
        <w:rPr>
          <w:color w:val="000000"/>
          <w:sz w:val="24"/>
          <w:szCs w:val="24"/>
        </w:rPr>
        <w:t xml:space="preserve"> к об</w:t>
      </w:r>
      <w:r>
        <w:rPr>
          <w:color w:val="000000"/>
          <w:sz w:val="24"/>
          <w:szCs w:val="24"/>
        </w:rPr>
        <w:t>общению на муниципальном уровне</w:t>
      </w:r>
    </w:p>
    <w:p w:rsidR="00B537CD" w:rsidRPr="005F3FDF" w:rsidRDefault="00B537CD" w:rsidP="00B537CD">
      <w:pPr>
        <w:pStyle w:val="1"/>
        <w:tabs>
          <w:tab w:val="left" w:pos="1485"/>
        </w:tabs>
        <w:ind w:firstLine="0"/>
        <w:jc w:val="both"/>
        <w:rPr>
          <w:sz w:val="24"/>
          <w:szCs w:val="24"/>
        </w:rPr>
      </w:pPr>
      <w:bookmarkStart w:id="13" w:name="bookmark65"/>
      <w:bookmarkStart w:id="14" w:name="bookmark66"/>
      <w:bookmarkEnd w:id="13"/>
      <w:bookmarkEnd w:id="14"/>
    </w:p>
    <w:p w:rsidR="00B537CD" w:rsidRPr="005F3FDF" w:rsidRDefault="00B537CD" w:rsidP="00B537CD">
      <w:pPr>
        <w:pStyle w:val="1"/>
        <w:tabs>
          <w:tab w:val="left" w:pos="1485"/>
        </w:tabs>
        <w:ind w:firstLine="0"/>
        <w:jc w:val="both"/>
        <w:rPr>
          <w:sz w:val="24"/>
          <w:szCs w:val="24"/>
        </w:rPr>
      </w:pPr>
      <w:bookmarkStart w:id="15" w:name="bookmark67"/>
      <w:bookmarkStart w:id="16" w:name="bookmark73"/>
      <w:bookmarkEnd w:id="15"/>
      <w:bookmarkEnd w:id="16"/>
      <w:r>
        <w:rPr>
          <w:color w:val="000000"/>
          <w:sz w:val="24"/>
          <w:szCs w:val="24"/>
        </w:rPr>
        <w:t xml:space="preserve">4.15 Опыт работы победителей и призеров муниципальных, региональных, всероссийских конкурсов профессионального мастерства; инновационных площадок, завершивших свою работу, считается обобщенным и вносится в муниципальный «Банк педагогического опыта» посредством оформления Информационной карты </w:t>
      </w:r>
      <w:r w:rsidRPr="00A8138A">
        <w:rPr>
          <w:sz w:val="24"/>
          <w:szCs w:val="24"/>
        </w:rPr>
        <w:t>педагогического опыта</w:t>
      </w:r>
      <w:r>
        <w:rPr>
          <w:color w:val="000000"/>
          <w:sz w:val="24"/>
          <w:szCs w:val="24"/>
        </w:rPr>
        <w:t xml:space="preserve"> (приложение № 4) без экспертизы.</w:t>
      </w:r>
    </w:p>
    <w:p w:rsidR="00B537CD" w:rsidRDefault="00B537CD" w:rsidP="00B537CD">
      <w:pPr>
        <w:jc w:val="both"/>
        <w:rPr>
          <w:sz w:val="24"/>
          <w:szCs w:val="24"/>
        </w:rPr>
      </w:pPr>
    </w:p>
    <w:p w:rsidR="00B537CD" w:rsidRDefault="00B537CD" w:rsidP="00B537CD">
      <w:pPr>
        <w:pStyle w:val="a5"/>
        <w:numPr>
          <w:ilvl w:val="0"/>
          <w:numId w:val="3"/>
        </w:numPr>
        <w:suppressAutoHyphens w:val="0"/>
        <w:overflowPunct/>
        <w:autoSpaceDE/>
        <w:spacing w:after="160" w:line="259" w:lineRule="auto"/>
        <w:ind w:left="284" w:hanging="284"/>
        <w:jc w:val="both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внесения </w:t>
      </w:r>
      <w:r w:rsidRPr="00CF7783">
        <w:rPr>
          <w:b/>
          <w:sz w:val="24"/>
          <w:szCs w:val="24"/>
        </w:rPr>
        <w:t>педагогического опыта</w:t>
      </w:r>
      <w:r w:rsidRPr="006F25DE">
        <w:rPr>
          <w:b/>
          <w:sz w:val="24"/>
          <w:szCs w:val="24"/>
        </w:rPr>
        <w:t xml:space="preserve"> в муниципальный </w:t>
      </w:r>
      <w:r>
        <w:rPr>
          <w:b/>
          <w:sz w:val="24"/>
          <w:szCs w:val="24"/>
        </w:rPr>
        <w:t>«Банк педагогического опыта»</w:t>
      </w:r>
    </w:p>
    <w:p w:rsidR="00B537CD" w:rsidRDefault="00B537CD" w:rsidP="00B537CD">
      <w:pPr>
        <w:pStyle w:val="a5"/>
        <w:ind w:left="284"/>
        <w:jc w:val="both"/>
        <w:rPr>
          <w:b/>
          <w:sz w:val="24"/>
          <w:szCs w:val="24"/>
        </w:rPr>
      </w:pPr>
    </w:p>
    <w:p w:rsidR="00B537CD" w:rsidRDefault="00B537CD" w:rsidP="00B537CD">
      <w:pPr>
        <w:pStyle w:val="a5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5.1 Внесение педагогического опыта в муниципальный банк данных производится на основании приказа КОиН по результатам его обобщения.</w:t>
      </w:r>
    </w:p>
    <w:p w:rsidR="00B537CD" w:rsidRPr="006F25DE" w:rsidRDefault="00B537CD" w:rsidP="00B537CD">
      <w:pPr>
        <w:pStyle w:val="a5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5.2 Автору опыта выдается сертификат об обобщении педагогического опыта на муниципальном уровне.</w:t>
      </w:r>
    </w:p>
    <w:p w:rsidR="00B537CD" w:rsidRDefault="00B537CD" w:rsidP="00B537CD">
      <w:pPr>
        <w:jc w:val="right"/>
        <w:rPr>
          <w:sz w:val="24"/>
          <w:szCs w:val="24"/>
        </w:rPr>
      </w:pPr>
    </w:p>
    <w:p w:rsidR="00B537CD" w:rsidRDefault="00B537CD" w:rsidP="00B537CD">
      <w:pPr>
        <w:jc w:val="right"/>
        <w:rPr>
          <w:sz w:val="24"/>
          <w:szCs w:val="24"/>
        </w:rPr>
      </w:pPr>
    </w:p>
    <w:p w:rsidR="00B537CD" w:rsidRDefault="00B537CD" w:rsidP="00B537CD">
      <w:pPr>
        <w:jc w:val="right"/>
        <w:rPr>
          <w:sz w:val="24"/>
          <w:szCs w:val="24"/>
        </w:rPr>
      </w:pPr>
    </w:p>
    <w:p w:rsidR="00B537CD" w:rsidRDefault="00B537CD" w:rsidP="00B537CD">
      <w:pPr>
        <w:jc w:val="right"/>
        <w:rPr>
          <w:sz w:val="24"/>
          <w:szCs w:val="24"/>
        </w:rPr>
      </w:pPr>
    </w:p>
    <w:p w:rsidR="00B537CD" w:rsidRDefault="00B537CD" w:rsidP="00B537CD">
      <w:pPr>
        <w:jc w:val="right"/>
        <w:rPr>
          <w:sz w:val="24"/>
          <w:szCs w:val="24"/>
        </w:rPr>
      </w:pPr>
    </w:p>
    <w:p w:rsidR="000E41CA" w:rsidRDefault="000E41CA" w:rsidP="00B537CD">
      <w:pPr>
        <w:jc w:val="right"/>
        <w:rPr>
          <w:sz w:val="24"/>
          <w:szCs w:val="24"/>
        </w:rPr>
      </w:pPr>
    </w:p>
    <w:p w:rsidR="000E41CA" w:rsidRDefault="000E41CA" w:rsidP="00B537CD">
      <w:pPr>
        <w:jc w:val="right"/>
        <w:rPr>
          <w:sz w:val="24"/>
          <w:szCs w:val="24"/>
        </w:rPr>
      </w:pPr>
    </w:p>
    <w:p w:rsidR="000E41CA" w:rsidRDefault="000E41CA" w:rsidP="000E41CA">
      <w:pPr>
        <w:rPr>
          <w:sz w:val="24"/>
          <w:szCs w:val="24"/>
        </w:rPr>
      </w:pPr>
    </w:p>
    <w:p w:rsidR="00B537CD" w:rsidRDefault="00B537CD" w:rsidP="00B537CD">
      <w:pPr>
        <w:rPr>
          <w:sz w:val="24"/>
          <w:szCs w:val="24"/>
        </w:rPr>
      </w:pPr>
    </w:p>
    <w:p w:rsidR="00B537CD" w:rsidRPr="005F3FDF" w:rsidRDefault="00B537CD" w:rsidP="00B537C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B537CD" w:rsidRDefault="00B537CD" w:rsidP="00B537CD">
      <w:pPr>
        <w:jc w:val="right"/>
        <w:rPr>
          <w:sz w:val="24"/>
          <w:szCs w:val="24"/>
        </w:rPr>
      </w:pPr>
    </w:p>
    <w:p w:rsidR="00B537CD" w:rsidRDefault="00B537CD" w:rsidP="00B537CD">
      <w:pPr>
        <w:jc w:val="right"/>
        <w:rPr>
          <w:sz w:val="24"/>
          <w:szCs w:val="24"/>
        </w:rPr>
      </w:pPr>
    </w:p>
    <w:p w:rsidR="00B537CD" w:rsidRDefault="00B537CD" w:rsidP="00B537C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Председателю КОиН </w:t>
      </w:r>
    </w:p>
    <w:p w:rsidR="00B537CD" w:rsidRDefault="00B537CD" w:rsidP="00B537CD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г. Новокузнецка</w:t>
      </w:r>
    </w:p>
    <w:p w:rsidR="00B537CD" w:rsidRDefault="00B537CD" w:rsidP="00B537CD">
      <w:pPr>
        <w:jc w:val="right"/>
        <w:rPr>
          <w:sz w:val="24"/>
          <w:szCs w:val="24"/>
        </w:rPr>
      </w:pPr>
      <w:r>
        <w:rPr>
          <w:sz w:val="24"/>
          <w:szCs w:val="24"/>
        </w:rPr>
        <w:t>Ю.А. Соловьевой</w:t>
      </w:r>
    </w:p>
    <w:p w:rsidR="00B537CD" w:rsidRDefault="00B537CD" w:rsidP="00B537CD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537CD" w:rsidRDefault="00B537CD" w:rsidP="00B537CD">
      <w:pPr>
        <w:jc w:val="right"/>
        <w:rPr>
          <w:sz w:val="24"/>
          <w:szCs w:val="24"/>
        </w:rPr>
      </w:pPr>
    </w:p>
    <w:p w:rsidR="00B537CD" w:rsidRDefault="00B537CD" w:rsidP="00B537CD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заявление.</w:t>
      </w:r>
    </w:p>
    <w:p w:rsidR="00B537CD" w:rsidRDefault="00B537CD" w:rsidP="00B537C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Автор или другой инициатор обобщения педагогического опыта (педагогический коллектив, методическое объединение учителей и др.) просит Вас рассмотреть вопрос об обобщении и внесении в муниципальный банк данных педагогического опыта _____________________________________________________________________________</w:t>
      </w:r>
    </w:p>
    <w:p w:rsidR="00B537CD" w:rsidRPr="00E3107B" w:rsidRDefault="00B537CD" w:rsidP="00B537CD">
      <w:pPr>
        <w:jc w:val="both"/>
      </w:pPr>
      <w:r>
        <w:t xml:space="preserve">                                                                                         </w:t>
      </w:r>
      <w:r w:rsidRPr="00E3107B">
        <w:t>Ф.И.О. автора опыта</w:t>
      </w:r>
    </w:p>
    <w:p w:rsidR="00B537CD" w:rsidRDefault="00B537CD" w:rsidP="00B537CD">
      <w:pPr>
        <w:jc w:val="both"/>
        <w:rPr>
          <w:sz w:val="24"/>
          <w:szCs w:val="24"/>
        </w:rPr>
      </w:pPr>
      <w:r>
        <w:rPr>
          <w:sz w:val="24"/>
          <w:szCs w:val="24"/>
        </w:rPr>
        <w:t>по проблеме __________________________________________________________________</w:t>
      </w:r>
    </w:p>
    <w:p w:rsidR="00B537CD" w:rsidRDefault="00B537CD" w:rsidP="00B537CD">
      <w:pPr>
        <w:jc w:val="both"/>
        <w:rPr>
          <w:sz w:val="24"/>
          <w:szCs w:val="24"/>
        </w:rPr>
      </w:pPr>
    </w:p>
    <w:p w:rsidR="00B537CD" w:rsidRDefault="00B537CD" w:rsidP="00B537C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 копия приказа руководителя ОО об обобщении заявленного опыта на уровне образовательной организации.</w:t>
      </w:r>
    </w:p>
    <w:p w:rsidR="00B537CD" w:rsidRDefault="00B537CD" w:rsidP="00B537CD">
      <w:pPr>
        <w:jc w:val="both"/>
        <w:rPr>
          <w:sz w:val="24"/>
          <w:szCs w:val="24"/>
        </w:rPr>
      </w:pPr>
    </w:p>
    <w:p w:rsidR="00B537CD" w:rsidRDefault="00B537CD" w:rsidP="00B537CD">
      <w:pPr>
        <w:jc w:val="both"/>
        <w:rPr>
          <w:sz w:val="24"/>
          <w:szCs w:val="24"/>
        </w:rPr>
      </w:pPr>
    </w:p>
    <w:p w:rsidR="00B537CD" w:rsidRDefault="00B537CD" w:rsidP="00B537CD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___________                                                                                   Подпись ____________</w:t>
      </w:r>
    </w:p>
    <w:p w:rsidR="00B537CD" w:rsidRDefault="00B537CD" w:rsidP="00B537CD">
      <w:pPr>
        <w:jc w:val="right"/>
        <w:rPr>
          <w:sz w:val="24"/>
          <w:szCs w:val="24"/>
        </w:rPr>
      </w:pPr>
    </w:p>
    <w:p w:rsidR="00B537CD" w:rsidRDefault="00B537CD" w:rsidP="00B537CD">
      <w:pPr>
        <w:jc w:val="right"/>
        <w:rPr>
          <w:sz w:val="24"/>
          <w:szCs w:val="24"/>
        </w:rPr>
      </w:pPr>
    </w:p>
    <w:p w:rsidR="00B537CD" w:rsidRDefault="00B537CD" w:rsidP="00B537CD">
      <w:pPr>
        <w:jc w:val="right"/>
        <w:rPr>
          <w:sz w:val="24"/>
          <w:szCs w:val="24"/>
        </w:rPr>
      </w:pPr>
    </w:p>
    <w:p w:rsidR="00B537CD" w:rsidRDefault="00B537CD" w:rsidP="00B537CD">
      <w:pPr>
        <w:jc w:val="right"/>
        <w:rPr>
          <w:sz w:val="24"/>
          <w:szCs w:val="24"/>
        </w:rPr>
      </w:pPr>
    </w:p>
    <w:p w:rsidR="00B537CD" w:rsidRDefault="00B537CD" w:rsidP="00B537CD">
      <w:pPr>
        <w:jc w:val="right"/>
        <w:rPr>
          <w:sz w:val="24"/>
          <w:szCs w:val="24"/>
        </w:rPr>
      </w:pPr>
    </w:p>
    <w:p w:rsidR="00B537CD" w:rsidRDefault="00B537CD" w:rsidP="00B537CD">
      <w:pPr>
        <w:jc w:val="right"/>
        <w:rPr>
          <w:sz w:val="24"/>
          <w:szCs w:val="24"/>
        </w:rPr>
      </w:pPr>
    </w:p>
    <w:p w:rsidR="00B537CD" w:rsidRDefault="00B537CD" w:rsidP="00B537CD">
      <w:pPr>
        <w:jc w:val="right"/>
        <w:rPr>
          <w:sz w:val="24"/>
          <w:szCs w:val="24"/>
        </w:rPr>
      </w:pPr>
    </w:p>
    <w:p w:rsidR="00B537CD" w:rsidRDefault="00B537CD" w:rsidP="00B537CD">
      <w:pPr>
        <w:jc w:val="right"/>
        <w:rPr>
          <w:sz w:val="24"/>
          <w:szCs w:val="24"/>
        </w:rPr>
      </w:pPr>
    </w:p>
    <w:p w:rsidR="00B537CD" w:rsidRDefault="00B537CD" w:rsidP="00B537CD">
      <w:pPr>
        <w:jc w:val="right"/>
        <w:rPr>
          <w:sz w:val="24"/>
          <w:szCs w:val="24"/>
        </w:rPr>
      </w:pPr>
    </w:p>
    <w:p w:rsidR="00B537CD" w:rsidRDefault="00B537CD" w:rsidP="00B537CD">
      <w:pPr>
        <w:jc w:val="right"/>
        <w:rPr>
          <w:sz w:val="24"/>
          <w:szCs w:val="24"/>
        </w:rPr>
      </w:pPr>
    </w:p>
    <w:p w:rsidR="00B537CD" w:rsidRDefault="00B537CD" w:rsidP="00B537CD">
      <w:pPr>
        <w:jc w:val="right"/>
        <w:rPr>
          <w:sz w:val="24"/>
          <w:szCs w:val="24"/>
        </w:rPr>
      </w:pPr>
    </w:p>
    <w:p w:rsidR="00B537CD" w:rsidRDefault="00B537CD" w:rsidP="00B537CD">
      <w:pPr>
        <w:jc w:val="right"/>
        <w:rPr>
          <w:sz w:val="24"/>
          <w:szCs w:val="24"/>
        </w:rPr>
      </w:pPr>
    </w:p>
    <w:p w:rsidR="00B537CD" w:rsidRDefault="00B537CD" w:rsidP="00B537CD">
      <w:pPr>
        <w:jc w:val="right"/>
        <w:rPr>
          <w:sz w:val="24"/>
          <w:szCs w:val="24"/>
        </w:rPr>
      </w:pPr>
    </w:p>
    <w:p w:rsidR="00B537CD" w:rsidRDefault="00B537CD" w:rsidP="00B537CD">
      <w:pPr>
        <w:rPr>
          <w:sz w:val="24"/>
          <w:szCs w:val="24"/>
        </w:rPr>
      </w:pPr>
    </w:p>
    <w:p w:rsidR="00B537CD" w:rsidRDefault="00B537CD" w:rsidP="00B537CD">
      <w:pPr>
        <w:rPr>
          <w:sz w:val="24"/>
          <w:szCs w:val="24"/>
        </w:rPr>
      </w:pPr>
    </w:p>
    <w:p w:rsidR="00B537CD" w:rsidRDefault="00B537CD" w:rsidP="00B537CD">
      <w:pPr>
        <w:rPr>
          <w:sz w:val="24"/>
          <w:szCs w:val="24"/>
        </w:rPr>
      </w:pPr>
    </w:p>
    <w:p w:rsidR="00B537CD" w:rsidRDefault="00B537CD" w:rsidP="00B537CD">
      <w:pPr>
        <w:rPr>
          <w:sz w:val="24"/>
          <w:szCs w:val="24"/>
        </w:rPr>
      </w:pPr>
    </w:p>
    <w:p w:rsidR="00B537CD" w:rsidRDefault="00B537CD" w:rsidP="00B537CD">
      <w:pPr>
        <w:rPr>
          <w:sz w:val="24"/>
          <w:szCs w:val="24"/>
        </w:rPr>
      </w:pPr>
    </w:p>
    <w:p w:rsidR="00B537CD" w:rsidRDefault="00B537CD" w:rsidP="00B537CD">
      <w:pPr>
        <w:rPr>
          <w:sz w:val="24"/>
          <w:szCs w:val="24"/>
        </w:rPr>
      </w:pPr>
    </w:p>
    <w:p w:rsidR="00B537CD" w:rsidRDefault="00B537CD" w:rsidP="00B537CD">
      <w:pPr>
        <w:rPr>
          <w:sz w:val="24"/>
          <w:szCs w:val="24"/>
        </w:rPr>
      </w:pPr>
    </w:p>
    <w:p w:rsidR="00B537CD" w:rsidRDefault="00B537CD" w:rsidP="00B537CD">
      <w:pPr>
        <w:rPr>
          <w:sz w:val="24"/>
          <w:szCs w:val="24"/>
        </w:rPr>
      </w:pPr>
    </w:p>
    <w:p w:rsidR="00B537CD" w:rsidRDefault="00B537CD" w:rsidP="00B537CD">
      <w:pPr>
        <w:rPr>
          <w:sz w:val="24"/>
          <w:szCs w:val="24"/>
        </w:rPr>
      </w:pPr>
    </w:p>
    <w:p w:rsidR="00B537CD" w:rsidRDefault="00B537CD" w:rsidP="00B537CD">
      <w:pPr>
        <w:rPr>
          <w:sz w:val="24"/>
          <w:szCs w:val="24"/>
        </w:rPr>
      </w:pPr>
    </w:p>
    <w:p w:rsidR="00B537CD" w:rsidRDefault="00B537CD" w:rsidP="00B537CD">
      <w:pPr>
        <w:rPr>
          <w:sz w:val="24"/>
          <w:szCs w:val="24"/>
        </w:rPr>
      </w:pPr>
    </w:p>
    <w:p w:rsidR="00B537CD" w:rsidRDefault="00B537CD" w:rsidP="00B537CD">
      <w:pPr>
        <w:rPr>
          <w:sz w:val="24"/>
          <w:szCs w:val="24"/>
        </w:rPr>
      </w:pPr>
    </w:p>
    <w:p w:rsidR="00B537CD" w:rsidRDefault="00B537CD" w:rsidP="00B537CD">
      <w:pPr>
        <w:rPr>
          <w:sz w:val="24"/>
          <w:szCs w:val="24"/>
        </w:rPr>
      </w:pPr>
    </w:p>
    <w:p w:rsidR="00B537CD" w:rsidRDefault="00B537CD" w:rsidP="00B537CD">
      <w:pPr>
        <w:rPr>
          <w:sz w:val="24"/>
          <w:szCs w:val="24"/>
        </w:rPr>
      </w:pPr>
    </w:p>
    <w:p w:rsidR="00B537CD" w:rsidRDefault="00B537CD" w:rsidP="00B537CD">
      <w:pPr>
        <w:rPr>
          <w:sz w:val="24"/>
          <w:szCs w:val="24"/>
        </w:rPr>
      </w:pPr>
    </w:p>
    <w:p w:rsidR="00B537CD" w:rsidRDefault="00B537CD" w:rsidP="00B537CD">
      <w:pPr>
        <w:rPr>
          <w:sz w:val="24"/>
          <w:szCs w:val="24"/>
        </w:rPr>
      </w:pPr>
    </w:p>
    <w:p w:rsidR="000E41CA" w:rsidRDefault="000E41CA" w:rsidP="00B537CD">
      <w:pPr>
        <w:rPr>
          <w:sz w:val="24"/>
          <w:szCs w:val="24"/>
        </w:rPr>
      </w:pPr>
    </w:p>
    <w:p w:rsidR="000E41CA" w:rsidRDefault="000E41CA" w:rsidP="00B537CD">
      <w:pPr>
        <w:rPr>
          <w:sz w:val="24"/>
          <w:szCs w:val="24"/>
        </w:rPr>
      </w:pPr>
    </w:p>
    <w:p w:rsidR="00B537CD" w:rsidRDefault="00B537CD" w:rsidP="00B537CD">
      <w:pPr>
        <w:rPr>
          <w:sz w:val="24"/>
          <w:szCs w:val="24"/>
        </w:rPr>
      </w:pPr>
    </w:p>
    <w:p w:rsidR="00B537CD" w:rsidRDefault="00B537CD" w:rsidP="00B537CD">
      <w:pPr>
        <w:jc w:val="right"/>
        <w:rPr>
          <w:sz w:val="24"/>
          <w:szCs w:val="24"/>
        </w:rPr>
      </w:pPr>
    </w:p>
    <w:p w:rsidR="00B537CD" w:rsidRPr="005F3FDF" w:rsidRDefault="00B537CD" w:rsidP="00B537C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B537CD" w:rsidRDefault="00B537CD" w:rsidP="00B537CD">
      <w:pPr>
        <w:shd w:val="clear" w:color="auto" w:fill="FCFCFC"/>
        <w:spacing w:line="276" w:lineRule="auto"/>
        <w:ind w:left="-567" w:right="424" w:firstLine="567"/>
        <w:jc w:val="center"/>
        <w:rPr>
          <w:b/>
          <w:bCs/>
          <w:sz w:val="24"/>
          <w:szCs w:val="24"/>
        </w:rPr>
      </w:pPr>
    </w:p>
    <w:p w:rsidR="00B537CD" w:rsidRDefault="00B537CD" w:rsidP="00B537CD">
      <w:pPr>
        <w:shd w:val="clear" w:color="auto" w:fill="FCFCFC"/>
        <w:spacing w:line="276" w:lineRule="auto"/>
        <w:ind w:left="-567" w:right="424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СТРУКТУРА ОПИСАНИЯ </w:t>
      </w:r>
      <w:r w:rsidRPr="004E0556">
        <w:rPr>
          <w:b/>
          <w:bCs/>
          <w:sz w:val="24"/>
          <w:szCs w:val="24"/>
        </w:rPr>
        <w:t xml:space="preserve"> ПЕДАГОГ</w:t>
      </w:r>
      <w:r>
        <w:rPr>
          <w:b/>
          <w:bCs/>
          <w:sz w:val="24"/>
          <w:szCs w:val="24"/>
        </w:rPr>
        <w:t>ИЧЕСКОГО ОПЫТА</w:t>
      </w:r>
    </w:p>
    <w:p w:rsidR="00B537CD" w:rsidRPr="004E0556" w:rsidRDefault="00B537CD" w:rsidP="00B537CD">
      <w:pPr>
        <w:shd w:val="clear" w:color="auto" w:fill="FCFCFC"/>
        <w:spacing w:line="276" w:lineRule="auto"/>
        <w:ind w:left="-567" w:right="424" w:firstLine="567"/>
        <w:jc w:val="both"/>
        <w:rPr>
          <w:sz w:val="24"/>
          <w:szCs w:val="24"/>
        </w:rPr>
      </w:pPr>
    </w:p>
    <w:p w:rsidR="00B537CD" w:rsidRPr="00980EFE" w:rsidRDefault="00B537CD" w:rsidP="00B537CD">
      <w:pPr>
        <w:numPr>
          <w:ilvl w:val="0"/>
          <w:numId w:val="4"/>
        </w:numPr>
        <w:shd w:val="clear" w:color="auto" w:fill="FCFCFC"/>
        <w:tabs>
          <w:tab w:val="num" w:pos="426"/>
          <w:tab w:val="left" w:pos="1134"/>
        </w:tabs>
        <w:suppressAutoHyphens w:val="0"/>
        <w:overflowPunct/>
        <w:autoSpaceDE/>
        <w:spacing w:line="276" w:lineRule="auto"/>
        <w:ind w:left="0" w:right="424" w:firstLine="0"/>
        <w:jc w:val="both"/>
        <w:rPr>
          <w:b/>
          <w:sz w:val="24"/>
          <w:szCs w:val="24"/>
        </w:rPr>
      </w:pPr>
      <w:r w:rsidRPr="00980EFE">
        <w:rPr>
          <w:b/>
          <w:sz w:val="24"/>
          <w:szCs w:val="24"/>
        </w:rPr>
        <w:t>Тема опыта</w:t>
      </w:r>
    </w:p>
    <w:p w:rsidR="00B537CD" w:rsidRPr="00980EFE" w:rsidRDefault="00B537CD" w:rsidP="00B537CD">
      <w:pPr>
        <w:numPr>
          <w:ilvl w:val="0"/>
          <w:numId w:val="4"/>
        </w:numPr>
        <w:shd w:val="clear" w:color="auto" w:fill="FCFCFC"/>
        <w:tabs>
          <w:tab w:val="num" w:pos="426"/>
          <w:tab w:val="left" w:pos="1134"/>
        </w:tabs>
        <w:suppressAutoHyphens w:val="0"/>
        <w:overflowPunct/>
        <w:autoSpaceDE/>
        <w:spacing w:line="276" w:lineRule="auto"/>
        <w:ind w:left="0" w:right="424" w:firstLine="0"/>
        <w:jc w:val="both"/>
        <w:rPr>
          <w:b/>
          <w:sz w:val="24"/>
          <w:szCs w:val="24"/>
        </w:rPr>
      </w:pPr>
      <w:r w:rsidRPr="00980EFE">
        <w:rPr>
          <w:b/>
          <w:sz w:val="24"/>
          <w:szCs w:val="24"/>
        </w:rPr>
        <w:t>Цель и задачи реализации опыта</w:t>
      </w:r>
    </w:p>
    <w:p w:rsidR="00B537CD" w:rsidRPr="004E0556" w:rsidRDefault="00B537CD" w:rsidP="00B537CD">
      <w:pPr>
        <w:numPr>
          <w:ilvl w:val="0"/>
          <w:numId w:val="4"/>
        </w:numPr>
        <w:shd w:val="clear" w:color="auto" w:fill="FCFCFC"/>
        <w:tabs>
          <w:tab w:val="num" w:pos="426"/>
          <w:tab w:val="left" w:pos="1134"/>
        </w:tabs>
        <w:suppressAutoHyphens w:val="0"/>
        <w:overflowPunct/>
        <w:autoSpaceDE/>
        <w:spacing w:line="276" w:lineRule="auto"/>
        <w:ind w:left="0" w:right="424" w:firstLine="0"/>
        <w:jc w:val="both"/>
        <w:rPr>
          <w:sz w:val="24"/>
          <w:szCs w:val="24"/>
        </w:rPr>
      </w:pPr>
      <w:r w:rsidRPr="00980EFE">
        <w:rPr>
          <w:b/>
          <w:sz w:val="24"/>
          <w:szCs w:val="24"/>
        </w:rPr>
        <w:t xml:space="preserve">Теоретическая база </w:t>
      </w:r>
      <w:proofErr w:type="gramStart"/>
      <w:r w:rsidRPr="00980EFE">
        <w:rPr>
          <w:b/>
          <w:sz w:val="24"/>
          <w:szCs w:val="24"/>
        </w:rPr>
        <w:t>опыта</w:t>
      </w:r>
      <w:proofErr w:type="gramEnd"/>
      <w:r w:rsidRPr="004E0556">
        <w:rPr>
          <w:sz w:val="24"/>
          <w:szCs w:val="24"/>
        </w:rPr>
        <w:t>: на каких практических разработках (если есть – с указанием авторов); педагогических, методических и психологических теориях базируется данный опыт.</w:t>
      </w:r>
    </w:p>
    <w:p w:rsidR="00B537CD" w:rsidRDefault="00B537CD" w:rsidP="00B537CD">
      <w:pPr>
        <w:numPr>
          <w:ilvl w:val="0"/>
          <w:numId w:val="4"/>
        </w:numPr>
        <w:shd w:val="clear" w:color="auto" w:fill="FCFCFC"/>
        <w:tabs>
          <w:tab w:val="num" w:pos="426"/>
          <w:tab w:val="left" w:pos="1134"/>
        </w:tabs>
        <w:suppressAutoHyphens w:val="0"/>
        <w:overflowPunct/>
        <w:autoSpaceDE/>
        <w:spacing w:line="276" w:lineRule="auto"/>
        <w:ind w:left="0" w:right="424" w:firstLine="0"/>
        <w:jc w:val="both"/>
        <w:rPr>
          <w:sz w:val="24"/>
          <w:szCs w:val="24"/>
        </w:rPr>
      </w:pPr>
      <w:r w:rsidRPr="00980EFE">
        <w:rPr>
          <w:b/>
          <w:sz w:val="24"/>
          <w:szCs w:val="24"/>
        </w:rPr>
        <w:t>Актуальность и перспективность опыта</w:t>
      </w:r>
      <w:r w:rsidRPr="004E0556">
        <w:rPr>
          <w:sz w:val="24"/>
          <w:szCs w:val="24"/>
        </w:rPr>
        <w:t xml:space="preserve">: обосновать значимость данного опыта для использования в практической педагогической деятельности, </w:t>
      </w:r>
      <w:r>
        <w:rPr>
          <w:sz w:val="24"/>
          <w:szCs w:val="24"/>
        </w:rPr>
        <w:t xml:space="preserve">раскрыть противоречия, на разрешение которых направлен данный опыт; </w:t>
      </w:r>
      <w:r w:rsidRPr="004E0556">
        <w:rPr>
          <w:sz w:val="24"/>
          <w:szCs w:val="24"/>
        </w:rPr>
        <w:t>показать перспективы и области его применения.</w:t>
      </w:r>
    </w:p>
    <w:p w:rsidR="00B537CD" w:rsidRPr="002B2B92" w:rsidRDefault="00B537CD" w:rsidP="00B537CD">
      <w:pPr>
        <w:pStyle w:val="a5"/>
        <w:numPr>
          <w:ilvl w:val="0"/>
          <w:numId w:val="4"/>
        </w:numPr>
        <w:tabs>
          <w:tab w:val="clear" w:pos="720"/>
          <w:tab w:val="num" w:pos="426"/>
          <w:tab w:val="left" w:pos="1276"/>
        </w:tabs>
        <w:suppressAutoHyphens w:val="0"/>
        <w:overflowPunct/>
        <w:autoSpaceDE/>
        <w:spacing w:line="259" w:lineRule="auto"/>
        <w:ind w:left="0" w:right="424" w:firstLine="0"/>
        <w:jc w:val="both"/>
        <w:textAlignment w:val="auto"/>
        <w:rPr>
          <w:sz w:val="24"/>
          <w:szCs w:val="24"/>
        </w:rPr>
      </w:pPr>
      <w:r w:rsidRPr="00980EFE">
        <w:rPr>
          <w:b/>
          <w:sz w:val="24"/>
          <w:szCs w:val="24"/>
        </w:rPr>
        <w:t>Новизна опыта:</w:t>
      </w:r>
      <w:r>
        <w:rPr>
          <w:sz w:val="24"/>
          <w:szCs w:val="24"/>
        </w:rPr>
        <w:t xml:space="preserve"> </w:t>
      </w:r>
      <w:r w:rsidRPr="00980EFE">
        <w:rPr>
          <w:sz w:val="24"/>
          <w:szCs w:val="24"/>
        </w:rPr>
        <w:t>комбинирование элементов известных методик и технологий; рационализация, усовершенствование отдельных сторон педагогического труда; заимствование и применение в новых условиях кем-то созданного опыта; разработка новых средств и правил их применения, постановка и решение новых педагогических задач.</w:t>
      </w:r>
    </w:p>
    <w:p w:rsidR="00B537CD" w:rsidRPr="004E0556" w:rsidRDefault="00B537CD" w:rsidP="00B537CD">
      <w:pPr>
        <w:numPr>
          <w:ilvl w:val="0"/>
          <w:numId w:val="4"/>
        </w:numPr>
        <w:shd w:val="clear" w:color="auto" w:fill="FCFCFC"/>
        <w:tabs>
          <w:tab w:val="num" w:pos="426"/>
          <w:tab w:val="left" w:pos="1134"/>
        </w:tabs>
        <w:suppressAutoHyphens w:val="0"/>
        <w:overflowPunct/>
        <w:autoSpaceDE/>
        <w:spacing w:line="276" w:lineRule="auto"/>
        <w:ind w:left="0" w:right="424" w:firstLine="0"/>
        <w:jc w:val="both"/>
        <w:rPr>
          <w:sz w:val="24"/>
          <w:szCs w:val="24"/>
        </w:rPr>
      </w:pPr>
      <w:r w:rsidRPr="00980EFE">
        <w:rPr>
          <w:b/>
          <w:sz w:val="24"/>
          <w:szCs w:val="24"/>
        </w:rPr>
        <w:t xml:space="preserve">Условия возникновения и становления </w:t>
      </w:r>
      <w:proofErr w:type="gramStart"/>
      <w:r w:rsidRPr="00980EFE">
        <w:rPr>
          <w:b/>
          <w:sz w:val="24"/>
          <w:szCs w:val="24"/>
        </w:rPr>
        <w:t>опыта</w:t>
      </w:r>
      <w:proofErr w:type="gramEnd"/>
      <w:r w:rsidRPr="004E0556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какие цели были поставлены, </w:t>
      </w:r>
      <w:r w:rsidRPr="004E0556">
        <w:rPr>
          <w:sz w:val="24"/>
          <w:szCs w:val="24"/>
        </w:rPr>
        <w:t>какие мотивы лежат в основе формирования идей данного опыта и определения путей их решения? Какие теоретические и практические условия требуются для реализации данного опыта?</w:t>
      </w:r>
    </w:p>
    <w:p w:rsidR="00B537CD" w:rsidRPr="004E0556" w:rsidRDefault="00B537CD" w:rsidP="00B537CD">
      <w:pPr>
        <w:numPr>
          <w:ilvl w:val="0"/>
          <w:numId w:val="4"/>
        </w:numPr>
        <w:shd w:val="clear" w:color="auto" w:fill="FCFCFC"/>
        <w:tabs>
          <w:tab w:val="num" w:pos="426"/>
          <w:tab w:val="left" w:pos="1134"/>
        </w:tabs>
        <w:suppressAutoHyphens w:val="0"/>
        <w:overflowPunct/>
        <w:autoSpaceDE/>
        <w:spacing w:line="276" w:lineRule="auto"/>
        <w:ind w:left="0" w:right="424" w:firstLine="0"/>
        <w:jc w:val="both"/>
        <w:rPr>
          <w:sz w:val="24"/>
          <w:szCs w:val="24"/>
        </w:rPr>
      </w:pPr>
      <w:r w:rsidRPr="00980EFE">
        <w:rPr>
          <w:b/>
          <w:sz w:val="24"/>
          <w:szCs w:val="24"/>
        </w:rPr>
        <w:t>Сущность опыта:</w:t>
      </w:r>
      <w:r w:rsidRPr="004E0556">
        <w:rPr>
          <w:sz w:val="24"/>
          <w:szCs w:val="24"/>
        </w:rPr>
        <w:t xml:space="preserve"> краткое изложение смыслового содержания темы опыта.</w:t>
      </w:r>
    </w:p>
    <w:p w:rsidR="00B537CD" w:rsidRPr="004E0556" w:rsidRDefault="00B537CD" w:rsidP="00B537CD">
      <w:pPr>
        <w:numPr>
          <w:ilvl w:val="0"/>
          <w:numId w:val="4"/>
        </w:numPr>
        <w:shd w:val="clear" w:color="auto" w:fill="FCFCFC"/>
        <w:tabs>
          <w:tab w:val="num" w:pos="426"/>
          <w:tab w:val="left" w:pos="1134"/>
        </w:tabs>
        <w:suppressAutoHyphens w:val="0"/>
        <w:overflowPunct/>
        <w:autoSpaceDE/>
        <w:spacing w:line="276" w:lineRule="auto"/>
        <w:ind w:left="0" w:right="424" w:firstLine="0"/>
        <w:jc w:val="both"/>
        <w:rPr>
          <w:sz w:val="24"/>
          <w:szCs w:val="24"/>
        </w:rPr>
      </w:pPr>
      <w:r w:rsidRPr="00980EFE">
        <w:rPr>
          <w:b/>
          <w:sz w:val="24"/>
          <w:szCs w:val="24"/>
        </w:rPr>
        <w:t>Описание системы работы</w:t>
      </w:r>
      <w:r w:rsidRPr="004E0556">
        <w:rPr>
          <w:sz w:val="24"/>
          <w:szCs w:val="24"/>
        </w:rPr>
        <w:t xml:space="preserve">: поэтапное раскрытие принципов создания и формирования опыта; описание содержания опыта, </w:t>
      </w:r>
      <w:r>
        <w:rPr>
          <w:sz w:val="24"/>
          <w:szCs w:val="24"/>
        </w:rPr>
        <w:t xml:space="preserve">приемы, методы, формы работы, </w:t>
      </w:r>
      <w:r w:rsidRPr="004E0556">
        <w:rPr>
          <w:sz w:val="24"/>
          <w:szCs w:val="24"/>
        </w:rPr>
        <w:t xml:space="preserve">иллюстрируемое </w:t>
      </w:r>
      <w:r>
        <w:rPr>
          <w:sz w:val="24"/>
          <w:szCs w:val="24"/>
        </w:rPr>
        <w:t xml:space="preserve">практическими примерами </w:t>
      </w:r>
      <w:r w:rsidRPr="004E0556">
        <w:rPr>
          <w:sz w:val="24"/>
          <w:szCs w:val="24"/>
        </w:rPr>
        <w:t xml:space="preserve"> (самый большой по объему раздел).</w:t>
      </w:r>
    </w:p>
    <w:p w:rsidR="00B537CD" w:rsidRPr="004E0556" w:rsidRDefault="00B537CD" w:rsidP="00B537CD">
      <w:pPr>
        <w:numPr>
          <w:ilvl w:val="0"/>
          <w:numId w:val="4"/>
        </w:numPr>
        <w:shd w:val="clear" w:color="auto" w:fill="FCFCFC"/>
        <w:tabs>
          <w:tab w:val="num" w:pos="426"/>
          <w:tab w:val="left" w:pos="1134"/>
        </w:tabs>
        <w:suppressAutoHyphens w:val="0"/>
        <w:overflowPunct/>
        <w:autoSpaceDE/>
        <w:spacing w:line="276" w:lineRule="auto"/>
        <w:ind w:left="0" w:right="424" w:firstLine="0"/>
        <w:jc w:val="both"/>
        <w:rPr>
          <w:sz w:val="24"/>
          <w:szCs w:val="24"/>
        </w:rPr>
      </w:pPr>
      <w:r w:rsidRPr="00980EFE">
        <w:rPr>
          <w:b/>
          <w:sz w:val="24"/>
          <w:szCs w:val="24"/>
        </w:rPr>
        <w:t>Результативность опыта</w:t>
      </w:r>
      <w:r w:rsidRPr="004E0556">
        <w:rPr>
          <w:sz w:val="24"/>
          <w:szCs w:val="24"/>
        </w:rPr>
        <w:t>: теоретические и практические выводы об эффективности применения данного опыта в педагогической деятельности автора (привести конкретные данные о</w:t>
      </w:r>
      <w:r>
        <w:rPr>
          <w:sz w:val="24"/>
          <w:szCs w:val="24"/>
        </w:rPr>
        <w:t>б образовательных</w:t>
      </w:r>
      <w:r w:rsidRPr="004E05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результатах обучающихся, </w:t>
      </w:r>
      <w:r w:rsidRPr="004E0556">
        <w:rPr>
          <w:sz w:val="24"/>
          <w:szCs w:val="24"/>
        </w:rPr>
        <w:t>п</w:t>
      </w:r>
      <w:r>
        <w:rPr>
          <w:sz w:val="24"/>
          <w:szCs w:val="24"/>
        </w:rPr>
        <w:t xml:space="preserve">реимуществах подготовки </w:t>
      </w:r>
      <w:r w:rsidRPr="004E0556">
        <w:rPr>
          <w:sz w:val="24"/>
          <w:szCs w:val="24"/>
        </w:rPr>
        <w:t xml:space="preserve"> по вышеприведенной системе работы).</w:t>
      </w:r>
    </w:p>
    <w:p w:rsidR="00B537CD" w:rsidRPr="004E0556" w:rsidRDefault="00B537CD" w:rsidP="00B537CD">
      <w:pPr>
        <w:jc w:val="both"/>
        <w:rPr>
          <w:sz w:val="24"/>
          <w:szCs w:val="24"/>
        </w:rPr>
      </w:pPr>
    </w:p>
    <w:p w:rsidR="00B537CD" w:rsidRPr="004A67E0" w:rsidRDefault="00B537CD" w:rsidP="00B537CD">
      <w:pPr>
        <w:jc w:val="both"/>
        <w:rPr>
          <w:sz w:val="24"/>
          <w:szCs w:val="24"/>
        </w:rPr>
      </w:pPr>
    </w:p>
    <w:p w:rsidR="00B537CD" w:rsidRDefault="00B537CD" w:rsidP="00B537CD">
      <w:pPr>
        <w:ind w:right="424"/>
        <w:contextualSpacing/>
        <w:jc w:val="both"/>
        <w:rPr>
          <w:sz w:val="24"/>
          <w:szCs w:val="24"/>
        </w:rPr>
      </w:pPr>
    </w:p>
    <w:p w:rsidR="00B537CD" w:rsidRDefault="00B537CD" w:rsidP="00B537CD">
      <w:pPr>
        <w:ind w:right="424"/>
        <w:contextualSpacing/>
        <w:jc w:val="both"/>
        <w:rPr>
          <w:sz w:val="24"/>
          <w:szCs w:val="24"/>
        </w:rPr>
      </w:pPr>
    </w:p>
    <w:p w:rsidR="00B537CD" w:rsidRDefault="00B537CD" w:rsidP="00B537CD">
      <w:pPr>
        <w:ind w:right="424"/>
        <w:contextualSpacing/>
        <w:jc w:val="both"/>
        <w:rPr>
          <w:sz w:val="24"/>
          <w:szCs w:val="24"/>
        </w:rPr>
      </w:pPr>
    </w:p>
    <w:p w:rsidR="00B537CD" w:rsidRDefault="00B537CD" w:rsidP="00B537CD">
      <w:pPr>
        <w:ind w:right="424"/>
        <w:contextualSpacing/>
        <w:jc w:val="both"/>
        <w:rPr>
          <w:sz w:val="24"/>
          <w:szCs w:val="24"/>
        </w:rPr>
      </w:pPr>
    </w:p>
    <w:p w:rsidR="00B537CD" w:rsidRDefault="00B537CD" w:rsidP="00B537CD">
      <w:pPr>
        <w:ind w:left="-567" w:right="424" w:firstLine="567"/>
        <w:contextualSpacing/>
        <w:jc w:val="right"/>
        <w:rPr>
          <w:sz w:val="24"/>
          <w:szCs w:val="24"/>
        </w:rPr>
      </w:pPr>
    </w:p>
    <w:p w:rsidR="00B537CD" w:rsidRDefault="00B537CD" w:rsidP="00B537CD">
      <w:pPr>
        <w:ind w:left="-567" w:right="424" w:firstLine="567"/>
        <w:contextualSpacing/>
        <w:jc w:val="right"/>
        <w:rPr>
          <w:sz w:val="24"/>
          <w:szCs w:val="24"/>
        </w:rPr>
      </w:pPr>
    </w:p>
    <w:p w:rsidR="00B537CD" w:rsidRDefault="00B537CD" w:rsidP="00B537CD">
      <w:pPr>
        <w:ind w:left="-567" w:right="424" w:firstLine="567"/>
        <w:contextualSpacing/>
        <w:jc w:val="right"/>
        <w:rPr>
          <w:sz w:val="24"/>
          <w:szCs w:val="24"/>
        </w:rPr>
      </w:pPr>
    </w:p>
    <w:p w:rsidR="00B537CD" w:rsidRDefault="00B537CD" w:rsidP="00B537CD">
      <w:pPr>
        <w:ind w:left="-567" w:right="424" w:firstLine="567"/>
        <w:contextualSpacing/>
        <w:jc w:val="right"/>
        <w:rPr>
          <w:sz w:val="24"/>
          <w:szCs w:val="24"/>
        </w:rPr>
      </w:pPr>
    </w:p>
    <w:p w:rsidR="00B537CD" w:rsidRDefault="00B537CD" w:rsidP="00B537CD">
      <w:pPr>
        <w:ind w:left="-567" w:right="424" w:firstLine="567"/>
        <w:contextualSpacing/>
        <w:jc w:val="right"/>
        <w:rPr>
          <w:sz w:val="24"/>
          <w:szCs w:val="24"/>
        </w:rPr>
      </w:pPr>
    </w:p>
    <w:p w:rsidR="00B537CD" w:rsidRDefault="00B537CD" w:rsidP="00B537CD">
      <w:pPr>
        <w:ind w:left="-567" w:right="424" w:firstLine="567"/>
        <w:contextualSpacing/>
        <w:jc w:val="right"/>
        <w:rPr>
          <w:sz w:val="24"/>
          <w:szCs w:val="24"/>
        </w:rPr>
      </w:pPr>
    </w:p>
    <w:p w:rsidR="00B537CD" w:rsidRDefault="00B537CD" w:rsidP="00B537CD">
      <w:pPr>
        <w:ind w:left="-567" w:right="424" w:firstLine="567"/>
        <w:contextualSpacing/>
        <w:jc w:val="right"/>
        <w:rPr>
          <w:sz w:val="24"/>
          <w:szCs w:val="24"/>
        </w:rPr>
      </w:pPr>
    </w:p>
    <w:p w:rsidR="00B537CD" w:rsidRDefault="00B537CD" w:rsidP="00B537CD">
      <w:pPr>
        <w:ind w:left="-567" w:right="424" w:firstLine="567"/>
        <w:contextualSpacing/>
        <w:jc w:val="right"/>
        <w:rPr>
          <w:sz w:val="24"/>
          <w:szCs w:val="24"/>
        </w:rPr>
      </w:pPr>
    </w:p>
    <w:p w:rsidR="000E41CA" w:rsidRDefault="000E41CA" w:rsidP="00B537CD">
      <w:pPr>
        <w:ind w:left="-567" w:right="424" w:firstLine="567"/>
        <w:contextualSpacing/>
        <w:jc w:val="right"/>
        <w:rPr>
          <w:sz w:val="24"/>
          <w:szCs w:val="24"/>
        </w:rPr>
      </w:pPr>
    </w:p>
    <w:p w:rsidR="000E41CA" w:rsidRDefault="000E41CA" w:rsidP="00B537CD">
      <w:pPr>
        <w:ind w:left="-567" w:right="424" w:firstLine="567"/>
        <w:contextualSpacing/>
        <w:jc w:val="right"/>
        <w:rPr>
          <w:sz w:val="24"/>
          <w:szCs w:val="24"/>
        </w:rPr>
      </w:pPr>
    </w:p>
    <w:p w:rsidR="000E41CA" w:rsidRDefault="000E41CA" w:rsidP="00B537CD">
      <w:pPr>
        <w:ind w:left="-567" w:right="424" w:firstLine="567"/>
        <w:contextualSpacing/>
        <w:jc w:val="right"/>
        <w:rPr>
          <w:sz w:val="24"/>
          <w:szCs w:val="24"/>
        </w:rPr>
      </w:pPr>
    </w:p>
    <w:p w:rsidR="000E41CA" w:rsidRDefault="000E41CA" w:rsidP="00B537CD">
      <w:pPr>
        <w:ind w:left="-567" w:right="424" w:firstLine="567"/>
        <w:contextualSpacing/>
        <w:jc w:val="right"/>
        <w:rPr>
          <w:sz w:val="24"/>
          <w:szCs w:val="24"/>
        </w:rPr>
      </w:pPr>
    </w:p>
    <w:p w:rsidR="00B537CD" w:rsidRDefault="00B537CD" w:rsidP="000E41CA">
      <w:pPr>
        <w:ind w:right="424"/>
        <w:contextualSpacing/>
        <w:rPr>
          <w:sz w:val="24"/>
          <w:szCs w:val="24"/>
        </w:rPr>
      </w:pPr>
    </w:p>
    <w:p w:rsidR="00B537CD" w:rsidRDefault="00B537CD" w:rsidP="00B537CD">
      <w:pPr>
        <w:ind w:right="424"/>
        <w:contextualSpacing/>
        <w:rPr>
          <w:sz w:val="24"/>
          <w:szCs w:val="24"/>
        </w:rPr>
      </w:pPr>
    </w:p>
    <w:p w:rsidR="00B537CD" w:rsidRPr="004A67E0" w:rsidRDefault="00B537CD" w:rsidP="00B537CD">
      <w:pPr>
        <w:ind w:left="-567" w:right="424" w:firstLine="567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B537CD" w:rsidRPr="004A67E0" w:rsidRDefault="00B537CD" w:rsidP="00B537CD">
      <w:pPr>
        <w:ind w:left="-567" w:right="424" w:firstLine="567"/>
        <w:jc w:val="right"/>
        <w:rPr>
          <w:sz w:val="24"/>
          <w:szCs w:val="24"/>
        </w:rPr>
      </w:pPr>
    </w:p>
    <w:p w:rsidR="00B537CD" w:rsidRDefault="00B537CD" w:rsidP="00B537CD">
      <w:pPr>
        <w:ind w:left="-567" w:right="424" w:firstLine="567"/>
        <w:jc w:val="center"/>
        <w:rPr>
          <w:b/>
          <w:caps/>
          <w:sz w:val="24"/>
          <w:szCs w:val="24"/>
        </w:rPr>
      </w:pPr>
    </w:p>
    <w:p w:rsidR="00B537CD" w:rsidRPr="004A67E0" w:rsidRDefault="00B537CD" w:rsidP="00B537CD">
      <w:pPr>
        <w:ind w:left="-567" w:right="424" w:firstLine="567"/>
        <w:jc w:val="center"/>
        <w:rPr>
          <w:b/>
          <w:caps/>
          <w:sz w:val="24"/>
          <w:szCs w:val="24"/>
        </w:rPr>
      </w:pPr>
      <w:r w:rsidRPr="004A67E0">
        <w:rPr>
          <w:b/>
          <w:caps/>
          <w:sz w:val="24"/>
          <w:szCs w:val="24"/>
        </w:rPr>
        <w:t xml:space="preserve">ТРЕБОВАНИЯ К оформлению материалов </w:t>
      </w:r>
    </w:p>
    <w:p w:rsidR="00B537CD" w:rsidRPr="004A67E0" w:rsidRDefault="00B537CD" w:rsidP="00B537CD">
      <w:pPr>
        <w:ind w:left="-567" w:right="424" w:firstLine="567"/>
        <w:jc w:val="center"/>
        <w:rPr>
          <w:b/>
          <w:caps/>
          <w:sz w:val="24"/>
          <w:szCs w:val="24"/>
        </w:rPr>
      </w:pPr>
      <w:r w:rsidRPr="004A67E0">
        <w:rPr>
          <w:b/>
          <w:caps/>
          <w:sz w:val="24"/>
          <w:szCs w:val="24"/>
        </w:rPr>
        <w:t xml:space="preserve">обобщения педагогического опыта </w:t>
      </w:r>
    </w:p>
    <w:p w:rsidR="00B537CD" w:rsidRPr="004A67E0" w:rsidRDefault="00B537CD" w:rsidP="00B537CD">
      <w:pPr>
        <w:ind w:left="-567" w:right="424" w:firstLine="567"/>
        <w:jc w:val="center"/>
        <w:rPr>
          <w:b/>
          <w:caps/>
          <w:sz w:val="24"/>
          <w:szCs w:val="24"/>
        </w:rPr>
      </w:pPr>
    </w:p>
    <w:p w:rsidR="00B537CD" w:rsidRPr="004A67E0" w:rsidRDefault="00B537CD" w:rsidP="00B537CD">
      <w:pPr>
        <w:ind w:left="-567" w:right="424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Материалы представляются</w:t>
      </w:r>
      <w:r w:rsidRPr="004A67E0">
        <w:rPr>
          <w:sz w:val="24"/>
          <w:szCs w:val="24"/>
        </w:rPr>
        <w:t xml:space="preserve"> в формате </w:t>
      </w:r>
      <w:r w:rsidRPr="004A67E0">
        <w:rPr>
          <w:sz w:val="24"/>
          <w:szCs w:val="24"/>
          <w:lang w:val="en-US"/>
        </w:rPr>
        <w:t>Microsoft</w:t>
      </w:r>
      <w:r w:rsidRPr="004A67E0">
        <w:rPr>
          <w:sz w:val="24"/>
          <w:szCs w:val="24"/>
        </w:rPr>
        <w:t xml:space="preserve"> </w:t>
      </w:r>
      <w:r w:rsidRPr="004A67E0">
        <w:rPr>
          <w:sz w:val="24"/>
          <w:szCs w:val="24"/>
          <w:lang w:val="en-US"/>
        </w:rPr>
        <w:t>Word</w:t>
      </w:r>
      <w:r>
        <w:rPr>
          <w:sz w:val="24"/>
          <w:szCs w:val="24"/>
        </w:rPr>
        <w:t>.</w:t>
      </w:r>
      <w:r w:rsidRPr="004A67E0">
        <w:rPr>
          <w:sz w:val="24"/>
          <w:szCs w:val="24"/>
        </w:rPr>
        <w:t xml:space="preserve"> </w:t>
      </w:r>
    </w:p>
    <w:p w:rsidR="00B537CD" w:rsidRPr="004A67E0" w:rsidRDefault="00B537CD" w:rsidP="00B537CD">
      <w:pPr>
        <w:ind w:left="-567" w:right="424" w:firstLine="567"/>
        <w:jc w:val="both"/>
        <w:rPr>
          <w:sz w:val="24"/>
          <w:szCs w:val="24"/>
        </w:rPr>
      </w:pPr>
      <w:proofErr w:type="gramStart"/>
      <w:r w:rsidRPr="004A67E0">
        <w:rPr>
          <w:sz w:val="24"/>
          <w:szCs w:val="24"/>
        </w:rPr>
        <w:t xml:space="preserve">Для текстовых файлов необходимо использовать шрифт Times New Roman, 14 размер, межстрочный интервал – полуторный, поля: верхнее, нижнее – 2 см, левое – 3 см, правое – 1 см. </w:t>
      </w:r>
      <w:proofErr w:type="gramEnd"/>
    </w:p>
    <w:p w:rsidR="00B537CD" w:rsidRPr="004A67E0" w:rsidRDefault="00B537CD" w:rsidP="00B537CD">
      <w:pPr>
        <w:ind w:left="-567" w:right="424" w:firstLine="567"/>
        <w:jc w:val="both"/>
        <w:rPr>
          <w:sz w:val="24"/>
          <w:szCs w:val="24"/>
        </w:rPr>
      </w:pPr>
      <w:r w:rsidRPr="004A67E0">
        <w:rPr>
          <w:sz w:val="24"/>
          <w:szCs w:val="24"/>
        </w:rPr>
        <w:t>В текстах не допускается сокращение названий и наименований.</w:t>
      </w:r>
    </w:p>
    <w:p w:rsidR="00B537CD" w:rsidRPr="004A67E0" w:rsidRDefault="00B537CD" w:rsidP="00B537CD">
      <w:pPr>
        <w:ind w:left="-567" w:right="424" w:firstLine="567"/>
        <w:jc w:val="both"/>
        <w:rPr>
          <w:sz w:val="24"/>
          <w:szCs w:val="24"/>
        </w:rPr>
      </w:pPr>
      <w:r w:rsidRPr="004A67E0">
        <w:rPr>
          <w:sz w:val="24"/>
          <w:szCs w:val="24"/>
        </w:rPr>
        <w:t xml:space="preserve">Все страницы должны быть пронумерованы. </w:t>
      </w:r>
    </w:p>
    <w:p w:rsidR="00B537CD" w:rsidRPr="004A67E0" w:rsidRDefault="00B537CD" w:rsidP="00B537CD">
      <w:pPr>
        <w:ind w:left="-567" w:right="424" w:firstLine="567"/>
        <w:jc w:val="both"/>
        <w:rPr>
          <w:sz w:val="24"/>
          <w:szCs w:val="24"/>
        </w:rPr>
      </w:pPr>
      <w:r w:rsidRPr="004A67E0">
        <w:rPr>
          <w:sz w:val="24"/>
          <w:szCs w:val="24"/>
        </w:rPr>
        <w:t>Объем целостного</w:t>
      </w:r>
      <w:r>
        <w:rPr>
          <w:sz w:val="24"/>
          <w:szCs w:val="24"/>
        </w:rPr>
        <w:t xml:space="preserve"> описания опыта составляет 15-20</w:t>
      </w:r>
      <w:r w:rsidRPr="004A67E0">
        <w:rPr>
          <w:sz w:val="24"/>
          <w:szCs w:val="24"/>
        </w:rPr>
        <w:t xml:space="preserve"> страниц, </w:t>
      </w:r>
      <w:r w:rsidRPr="004A67E0">
        <w:rPr>
          <w:bCs/>
          <w:sz w:val="24"/>
          <w:szCs w:val="24"/>
        </w:rPr>
        <w:t>с учётом титульного листа, без приложений.</w:t>
      </w:r>
      <w:r w:rsidRPr="004A67E0">
        <w:rPr>
          <w:sz w:val="24"/>
          <w:szCs w:val="24"/>
        </w:rPr>
        <w:t xml:space="preserve"> Объем приложения не регламентируется</w:t>
      </w:r>
      <w:r>
        <w:rPr>
          <w:sz w:val="24"/>
          <w:szCs w:val="24"/>
        </w:rPr>
        <w:t>.</w:t>
      </w:r>
    </w:p>
    <w:p w:rsidR="00B537CD" w:rsidRPr="004A67E0" w:rsidRDefault="00B537CD" w:rsidP="00B537CD">
      <w:pPr>
        <w:ind w:left="-567" w:right="424" w:firstLine="567"/>
        <w:jc w:val="both"/>
        <w:rPr>
          <w:sz w:val="24"/>
          <w:szCs w:val="24"/>
        </w:rPr>
      </w:pPr>
      <w:r w:rsidRPr="004A67E0">
        <w:rPr>
          <w:sz w:val="24"/>
          <w:szCs w:val="24"/>
        </w:rPr>
        <w:t xml:space="preserve">Все бумажные документы предоставляются в файловой папке со скоросшивателем в единственном экземпляре. </w:t>
      </w:r>
    </w:p>
    <w:p w:rsidR="00B537CD" w:rsidRPr="004A67E0" w:rsidRDefault="00B537CD" w:rsidP="00B537CD">
      <w:pPr>
        <w:ind w:left="-567" w:right="424" w:firstLine="567"/>
        <w:jc w:val="both"/>
        <w:rPr>
          <w:bCs/>
          <w:sz w:val="24"/>
          <w:szCs w:val="24"/>
        </w:rPr>
      </w:pPr>
    </w:p>
    <w:p w:rsidR="00B537CD" w:rsidRPr="004A67E0" w:rsidRDefault="00B537CD" w:rsidP="00B537CD">
      <w:pPr>
        <w:ind w:left="-567" w:right="424" w:firstLine="567"/>
        <w:jc w:val="both"/>
        <w:rPr>
          <w:sz w:val="24"/>
          <w:szCs w:val="24"/>
          <w:lang w:eastAsia="ru-RU"/>
        </w:rPr>
      </w:pPr>
    </w:p>
    <w:p w:rsidR="00B537CD" w:rsidRPr="004A67E0" w:rsidRDefault="00B537CD" w:rsidP="00B537CD">
      <w:pPr>
        <w:ind w:left="-567" w:right="424" w:firstLine="567"/>
        <w:jc w:val="center"/>
        <w:rPr>
          <w:sz w:val="24"/>
          <w:szCs w:val="24"/>
          <w:lang w:eastAsia="ru-RU"/>
        </w:rPr>
      </w:pPr>
      <w:r w:rsidRPr="004A67E0">
        <w:rPr>
          <w:b/>
          <w:bCs/>
          <w:sz w:val="24"/>
          <w:szCs w:val="24"/>
          <w:lang w:eastAsia="ru-RU"/>
        </w:rPr>
        <w:t>Правила оформления титульного листа</w:t>
      </w:r>
    </w:p>
    <w:p w:rsidR="00B537CD" w:rsidRPr="004A67E0" w:rsidRDefault="00B537CD" w:rsidP="00B537CD">
      <w:pPr>
        <w:ind w:left="-567" w:right="424" w:firstLine="567"/>
        <w:jc w:val="center"/>
        <w:rPr>
          <w:b/>
          <w:sz w:val="24"/>
          <w:szCs w:val="24"/>
          <w:lang w:eastAsia="ru-RU"/>
        </w:rPr>
      </w:pPr>
    </w:p>
    <w:p w:rsidR="00B537CD" w:rsidRPr="004A67E0" w:rsidRDefault="00B537CD" w:rsidP="00B537CD">
      <w:pPr>
        <w:ind w:left="-567" w:right="424" w:firstLine="567"/>
        <w:jc w:val="both"/>
        <w:rPr>
          <w:bCs/>
          <w:sz w:val="24"/>
          <w:szCs w:val="24"/>
          <w:lang w:eastAsia="ru-RU"/>
        </w:rPr>
      </w:pPr>
      <w:r w:rsidRPr="004A67E0">
        <w:rPr>
          <w:bCs/>
          <w:sz w:val="24"/>
          <w:szCs w:val="24"/>
          <w:lang w:eastAsia="ru-RU"/>
        </w:rPr>
        <w:t>Первая страница печатного ва</w:t>
      </w:r>
      <w:r>
        <w:rPr>
          <w:bCs/>
          <w:sz w:val="24"/>
          <w:szCs w:val="24"/>
          <w:lang w:eastAsia="ru-RU"/>
        </w:rPr>
        <w:t xml:space="preserve">рианта обобщения </w:t>
      </w:r>
      <w:r w:rsidRPr="004A67E0">
        <w:rPr>
          <w:bCs/>
          <w:sz w:val="24"/>
          <w:szCs w:val="24"/>
          <w:lang w:eastAsia="ru-RU"/>
        </w:rPr>
        <w:t xml:space="preserve">педагогического опыта − </w:t>
      </w:r>
      <w:r>
        <w:rPr>
          <w:bCs/>
          <w:sz w:val="24"/>
          <w:szCs w:val="24"/>
          <w:lang w:eastAsia="ru-RU"/>
        </w:rPr>
        <w:t xml:space="preserve">титульный лист. </w:t>
      </w:r>
      <w:r w:rsidRPr="004A67E0">
        <w:rPr>
          <w:bCs/>
          <w:sz w:val="24"/>
          <w:szCs w:val="24"/>
          <w:lang w:eastAsia="ru-RU"/>
        </w:rPr>
        <w:t>Надписи на титульном листе выполняются прописными и строчными буквам</w:t>
      </w:r>
      <w:r>
        <w:rPr>
          <w:bCs/>
          <w:sz w:val="24"/>
          <w:szCs w:val="24"/>
          <w:lang w:eastAsia="ru-RU"/>
        </w:rPr>
        <w:t>и,  размер шрифта 18-14</w:t>
      </w:r>
      <w:r w:rsidRPr="004A67E0">
        <w:rPr>
          <w:bCs/>
          <w:sz w:val="24"/>
          <w:szCs w:val="24"/>
          <w:lang w:eastAsia="ru-RU"/>
        </w:rPr>
        <w:t xml:space="preserve">. </w:t>
      </w:r>
    </w:p>
    <w:p w:rsidR="00B537CD" w:rsidRPr="004A67E0" w:rsidRDefault="00B537CD" w:rsidP="00B537CD">
      <w:pPr>
        <w:ind w:left="-567" w:right="424" w:firstLine="567"/>
        <w:jc w:val="both"/>
        <w:rPr>
          <w:sz w:val="24"/>
          <w:szCs w:val="24"/>
          <w:lang w:eastAsia="ru-RU"/>
        </w:rPr>
      </w:pPr>
      <w:r w:rsidRPr="004A67E0">
        <w:rPr>
          <w:bCs/>
          <w:sz w:val="24"/>
          <w:szCs w:val="24"/>
          <w:lang w:eastAsia="ru-RU"/>
        </w:rPr>
        <w:t xml:space="preserve">По центру титульного листа располагается тема опыта. В правом нижнем углу указывается фамилия, имя, отчество автора опыта, должность, место работы. Внизу страницы по центру размещается название города и год написания. </w:t>
      </w:r>
    </w:p>
    <w:p w:rsidR="00B537CD" w:rsidRPr="004A67E0" w:rsidRDefault="00B537CD" w:rsidP="00B537CD">
      <w:pPr>
        <w:ind w:left="-567" w:right="424" w:firstLine="567"/>
        <w:jc w:val="both"/>
        <w:rPr>
          <w:sz w:val="24"/>
          <w:szCs w:val="24"/>
        </w:rPr>
      </w:pPr>
    </w:p>
    <w:p w:rsidR="00B537CD" w:rsidRPr="004A67E0" w:rsidRDefault="00B537CD" w:rsidP="00B537CD">
      <w:pPr>
        <w:jc w:val="both"/>
        <w:rPr>
          <w:sz w:val="24"/>
          <w:szCs w:val="24"/>
        </w:rPr>
      </w:pPr>
    </w:p>
    <w:p w:rsidR="00B537CD" w:rsidRDefault="00B537CD" w:rsidP="00B537CD">
      <w:pPr>
        <w:ind w:left="-567" w:right="424" w:firstLine="567"/>
        <w:jc w:val="right"/>
        <w:rPr>
          <w:sz w:val="24"/>
          <w:szCs w:val="24"/>
        </w:rPr>
      </w:pPr>
    </w:p>
    <w:p w:rsidR="00B537CD" w:rsidRDefault="00B537CD" w:rsidP="00B537CD">
      <w:pPr>
        <w:ind w:left="-567" w:right="424" w:firstLine="567"/>
        <w:jc w:val="right"/>
        <w:rPr>
          <w:sz w:val="24"/>
          <w:szCs w:val="24"/>
        </w:rPr>
      </w:pPr>
    </w:p>
    <w:p w:rsidR="00B537CD" w:rsidRDefault="00B537CD" w:rsidP="00B537CD">
      <w:pPr>
        <w:ind w:left="-567" w:right="424" w:firstLine="567"/>
        <w:jc w:val="right"/>
        <w:rPr>
          <w:sz w:val="24"/>
          <w:szCs w:val="24"/>
        </w:rPr>
      </w:pPr>
    </w:p>
    <w:p w:rsidR="00B537CD" w:rsidRDefault="00B537CD" w:rsidP="00B537CD">
      <w:pPr>
        <w:ind w:left="-567" w:right="424" w:firstLine="567"/>
        <w:jc w:val="right"/>
        <w:rPr>
          <w:sz w:val="24"/>
          <w:szCs w:val="24"/>
        </w:rPr>
      </w:pPr>
    </w:p>
    <w:p w:rsidR="00B537CD" w:rsidRDefault="00B537CD" w:rsidP="00B537CD">
      <w:pPr>
        <w:ind w:left="-567" w:right="424" w:firstLine="567"/>
        <w:jc w:val="right"/>
        <w:rPr>
          <w:sz w:val="24"/>
          <w:szCs w:val="24"/>
        </w:rPr>
      </w:pPr>
    </w:p>
    <w:p w:rsidR="00B537CD" w:rsidRDefault="00B537CD" w:rsidP="00B537CD">
      <w:pPr>
        <w:ind w:left="-567" w:right="424" w:firstLine="567"/>
        <w:jc w:val="right"/>
        <w:rPr>
          <w:sz w:val="24"/>
          <w:szCs w:val="24"/>
        </w:rPr>
      </w:pPr>
    </w:p>
    <w:p w:rsidR="00B537CD" w:rsidRDefault="00B537CD" w:rsidP="00B537CD">
      <w:pPr>
        <w:ind w:left="-567" w:right="424" w:firstLine="567"/>
        <w:jc w:val="right"/>
        <w:rPr>
          <w:sz w:val="24"/>
          <w:szCs w:val="24"/>
        </w:rPr>
      </w:pPr>
    </w:p>
    <w:p w:rsidR="00B537CD" w:rsidRDefault="00B537CD" w:rsidP="00B537CD">
      <w:pPr>
        <w:ind w:left="-567" w:right="424" w:firstLine="567"/>
        <w:jc w:val="right"/>
        <w:rPr>
          <w:sz w:val="24"/>
          <w:szCs w:val="24"/>
        </w:rPr>
      </w:pPr>
    </w:p>
    <w:p w:rsidR="00B537CD" w:rsidRDefault="00B537CD" w:rsidP="00B537CD">
      <w:pPr>
        <w:ind w:left="-567" w:right="424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537CD" w:rsidRDefault="00B537CD" w:rsidP="00B537CD">
      <w:pPr>
        <w:ind w:left="-567" w:right="424" w:firstLine="567"/>
        <w:jc w:val="right"/>
        <w:rPr>
          <w:sz w:val="24"/>
          <w:szCs w:val="24"/>
        </w:rPr>
      </w:pPr>
    </w:p>
    <w:p w:rsidR="00B537CD" w:rsidRDefault="00B537CD" w:rsidP="00B537CD">
      <w:pPr>
        <w:ind w:left="-567" w:right="424" w:firstLine="567"/>
        <w:jc w:val="right"/>
        <w:rPr>
          <w:sz w:val="24"/>
          <w:szCs w:val="24"/>
        </w:rPr>
      </w:pPr>
    </w:p>
    <w:p w:rsidR="00B537CD" w:rsidRDefault="00B537CD" w:rsidP="00B537CD">
      <w:pPr>
        <w:ind w:left="-567" w:right="424" w:firstLine="567"/>
        <w:jc w:val="right"/>
        <w:rPr>
          <w:sz w:val="24"/>
          <w:szCs w:val="24"/>
        </w:rPr>
      </w:pPr>
    </w:p>
    <w:p w:rsidR="00B537CD" w:rsidRDefault="00B537CD" w:rsidP="00B537CD">
      <w:pPr>
        <w:ind w:left="-567" w:right="424" w:firstLine="567"/>
        <w:jc w:val="right"/>
        <w:rPr>
          <w:sz w:val="24"/>
          <w:szCs w:val="24"/>
        </w:rPr>
      </w:pPr>
    </w:p>
    <w:p w:rsidR="00B537CD" w:rsidRDefault="00B537CD" w:rsidP="00B537CD">
      <w:pPr>
        <w:ind w:left="-567" w:right="424" w:firstLine="567"/>
        <w:jc w:val="right"/>
        <w:rPr>
          <w:sz w:val="24"/>
          <w:szCs w:val="24"/>
        </w:rPr>
      </w:pPr>
    </w:p>
    <w:p w:rsidR="00B537CD" w:rsidRDefault="00B537CD" w:rsidP="00B537CD">
      <w:pPr>
        <w:ind w:left="-567" w:right="424" w:firstLine="567"/>
        <w:jc w:val="right"/>
        <w:rPr>
          <w:sz w:val="24"/>
          <w:szCs w:val="24"/>
        </w:rPr>
      </w:pPr>
    </w:p>
    <w:p w:rsidR="00B537CD" w:rsidRDefault="00B537CD" w:rsidP="00B537CD">
      <w:pPr>
        <w:ind w:left="-567" w:right="424" w:firstLine="567"/>
        <w:jc w:val="right"/>
        <w:rPr>
          <w:sz w:val="24"/>
          <w:szCs w:val="24"/>
        </w:rPr>
      </w:pPr>
    </w:p>
    <w:p w:rsidR="00B537CD" w:rsidRDefault="00B537CD" w:rsidP="00B537CD">
      <w:pPr>
        <w:ind w:left="-567" w:right="424" w:firstLine="567"/>
        <w:jc w:val="right"/>
        <w:rPr>
          <w:sz w:val="24"/>
          <w:szCs w:val="24"/>
        </w:rPr>
      </w:pPr>
    </w:p>
    <w:p w:rsidR="00B537CD" w:rsidRDefault="00B537CD" w:rsidP="00B537CD">
      <w:pPr>
        <w:ind w:left="-567" w:right="424" w:firstLine="567"/>
        <w:jc w:val="right"/>
        <w:rPr>
          <w:sz w:val="24"/>
          <w:szCs w:val="24"/>
        </w:rPr>
      </w:pPr>
    </w:p>
    <w:p w:rsidR="00B537CD" w:rsidRDefault="00B537CD" w:rsidP="00B537CD">
      <w:pPr>
        <w:ind w:left="-567" w:right="424" w:firstLine="567"/>
        <w:jc w:val="right"/>
        <w:rPr>
          <w:sz w:val="24"/>
          <w:szCs w:val="24"/>
        </w:rPr>
      </w:pPr>
    </w:p>
    <w:p w:rsidR="00B537CD" w:rsidRDefault="00B537CD" w:rsidP="00B537CD">
      <w:pPr>
        <w:ind w:left="-567" w:right="424" w:firstLine="567"/>
        <w:jc w:val="right"/>
        <w:rPr>
          <w:sz w:val="24"/>
          <w:szCs w:val="24"/>
        </w:rPr>
      </w:pPr>
    </w:p>
    <w:p w:rsidR="00B537CD" w:rsidRDefault="00B537CD" w:rsidP="00B537CD">
      <w:pPr>
        <w:ind w:left="-567" w:right="424" w:firstLine="567"/>
        <w:jc w:val="right"/>
        <w:rPr>
          <w:sz w:val="24"/>
          <w:szCs w:val="24"/>
        </w:rPr>
      </w:pPr>
    </w:p>
    <w:p w:rsidR="00B537CD" w:rsidRDefault="00B537CD" w:rsidP="00B537CD">
      <w:pPr>
        <w:ind w:left="-567" w:right="424" w:firstLine="567"/>
        <w:jc w:val="right"/>
        <w:rPr>
          <w:sz w:val="24"/>
          <w:szCs w:val="24"/>
        </w:rPr>
      </w:pPr>
    </w:p>
    <w:p w:rsidR="00B537CD" w:rsidRDefault="00B537CD" w:rsidP="000E41CA">
      <w:pPr>
        <w:ind w:right="424"/>
        <w:rPr>
          <w:sz w:val="24"/>
          <w:szCs w:val="24"/>
        </w:rPr>
      </w:pPr>
    </w:p>
    <w:p w:rsidR="00B537CD" w:rsidRDefault="00B537CD" w:rsidP="00B537CD">
      <w:pPr>
        <w:ind w:left="-567" w:right="424" w:firstLine="567"/>
        <w:jc w:val="right"/>
        <w:rPr>
          <w:sz w:val="24"/>
          <w:szCs w:val="24"/>
        </w:rPr>
      </w:pPr>
    </w:p>
    <w:p w:rsidR="00B537CD" w:rsidRDefault="00B537CD" w:rsidP="00B537CD">
      <w:pPr>
        <w:ind w:left="-567" w:right="424" w:firstLine="567"/>
        <w:jc w:val="right"/>
        <w:rPr>
          <w:sz w:val="24"/>
          <w:szCs w:val="24"/>
        </w:rPr>
      </w:pPr>
    </w:p>
    <w:p w:rsidR="00B537CD" w:rsidRPr="004A67E0" w:rsidRDefault="00B537CD" w:rsidP="00B537CD">
      <w:pPr>
        <w:ind w:left="-567" w:right="424"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B537CD" w:rsidRPr="004A67E0" w:rsidRDefault="00B537CD" w:rsidP="00B537CD">
      <w:pPr>
        <w:ind w:left="-567" w:right="424" w:firstLine="567"/>
        <w:jc w:val="center"/>
        <w:rPr>
          <w:b/>
          <w:sz w:val="24"/>
          <w:szCs w:val="24"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403"/>
        <w:gridCol w:w="1417"/>
        <w:gridCol w:w="1134"/>
        <w:gridCol w:w="2268"/>
        <w:gridCol w:w="2207"/>
      </w:tblGrid>
      <w:tr w:rsidR="00B537CD" w:rsidRPr="00046428" w:rsidTr="005E6E00">
        <w:tc>
          <w:tcPr>
            <w:tcW w:w="10429" w:type="dxa"/>
            <w:gridSpan w:val="5"/>
            <w:shd w:val="clear" w:color="auto" w:fill="E6E6E6"/>
          </w:tcPr>
          <w:p w:rsidR="00B537CD" w:rsidRPr="00046428" w:rsidRDefault="00B537CD" w:rsidP="005E6E00">
            <w:pPr>
              <w:jc w:val="center"/>
              <w:rPr>
                <w:rFonts w:cs="Courier New"/>
                <w:b/>
                <w:sz w:val="24"/>
                <w:lang w:eastAsia="ru-RU"/>
              </w:rPr>
            </w:pPr>
            <w:r w:rsidRPr="00046428">
              <w:rPr>
                <w:rFonts w:cs="Courier New"/>
                <w:b/>
                <w:sz w:val="24"/>
                <w:lang w:eastAsia="ru-RU"/>
              </w:rPr>
              <w:t>ИНФО</w:t>
            </w:r>
            <w:r>
              <w:rPr>
                <w:rFonts w:cs="Courier New"/>
                <w:b/>
                <w:sz w:val="24"/>
                <w:lang w:eastAsia="ru-RU"/>
              </w:rPr>
              <w:t xml:space="preserve">РМАЦИОННАЯ КАРТА </w:t>
            </w:r>
            <w:r w:rsidRPr="00046428">
              <w:rPr>
                <w:rFonts w:cs="Courier New"/>
                <w:b/>
                <w:sz w:val="24"/>
                <w:lang w:eastAsia="ru-RU"/>
              </w:rPr>
              <w:t xml:space="preserve"> ПЕДАГОГИЧЕСКОГО ОПЫТА </w:t>
            </w:r>
          </w:p>
        </w:tc>
      </w:tr>
      <w:tr w:rsidR="00B537CD" w:rsidRPr="00046428" w:rsidTr="005E6E00">
        <w:tc>
          <w:tcPr>
            <w:tcW w:w="10429" w:type="dxa"/>
            <w:gridSpan w:val="5"/>
            <w:shd w:val="clear" w:color="auto" w:fill="E6E6E6"/>
          </w:tcPr>
          <w:p w:rsidR="00B537CD" w:rsidRPr="00046428" w:rsidRDefault="00B537CD" w:rsidP="005E6E00">
            <w:pPr>
              <w:jc w:val="center"/>
              <w:rPr>
                <w:rFonts w:cs="Courier New"/>
                <w:b/>
                <w:sz w:val="24"/>
                <w:lang w:eastAsia="ru-RU"/>
              </w:rPr>
            </w:pPr>
            <w:smartTag w:uri="urn:schemas-microsoft-com:office:smarttags" w:element="place">
              <w:r w:rsidRPr="00046428">
                <w:rPr>
                  <w:rFonts w:cs="Courier New"/>
                  <w:b/>
                  <w:sz w:val="24"/>
                  <w:lang w:val="en-US" w:eastAsia="ru-RU"/>
                </w:rPr>
                <w:t>I</w:t>
              </w:r>
              <w:r w:rsidRPr="00046428">
                <w:rPr>
                  <w:rFonts w:cs="Courier New"/>
                  <w:b/>
                  <w:sz w:val="24"/>
                  <w:lang w:eastAsia="ru-RU"/>
                </w:rPr>
                <w:t>.</w:t>
              </w:r>
            </w:smartTag>
            <w:r w:rsidRPr="00046428">
              <w:rPr>
                <w:rFonts w:cs="Courier New"/>
                <w:b/>
                <w:sz w:val="24"/>
                <w:lang w:eastAsia="ru-RU"/>
              </w:rPr>
              <w:t xml:space="preserve"> Общие сведения</w:t>
            </w:r>
          </w:p>
        </w:tc>
      </w:tr>
      <w:tr w:rsidR="00B537CD" w:rsidRPr="00046428" w:rsidTr="005E6E00">
        <w:tblPrEx>
          <w:shd w:val="clear" w:color="auto" w:fill="auto"/>
        </w:tblPrEx>
        <w:tc>
          <w:tcPr>
            <w:tcW w:w="3403" w:type="dxa"/>
          </w:tcPr>
          <w:p w:rsidR="00B537CD" w:rsidRDefault="00B537CD" w:rsidP="005E6E00">
            <w:pPr>
              <w:jc w:val="center"/>
              <w:rPr>
                <w:rFonts w:cs="Courier New"/>
                <w:b/>
                <w:sz w:val="24"/>
                <w:lang w:eastAsia="ru-RU"/>
              </w:rPr>
            </w:pPr>
            <w:r w:rsidRPr="00046428">
              <w:rPr>
                <w:rFonts w:cs="Courier New"/>
                <w:b/>
                <w:sz w:val="24"/>
                <w:lang w:eastAsia="ru-RU"/>
              </w:rPr>
              <w:t>Ф.И.О.</w:t>
            </w:r>
          </w:p>
          <w:p w:rsidR="00B537CD" w:rsidRPr="00046428" w:rsidRDefault="00B537CD" w:rsidP="005E6E00">
            <w:pPr>
              <w:jc w:val="center"/>
              <w:rPr>
                <w:rFonts w:cs="Courier New"/>
                <w:b/>
                <w:sz w:val="24"/>
                <w:lang w:eastAsia="ru-RU"/>
              </w:rPr>
            </w:pPr>
            <w:r w:rsidRPr="00046428">
              <w:rPr>
                <w:rFonts w:cs="Courier New"/>
                <w:b/>
                <w:sz w:val="24"/>
                <w:lang w:eastAsia="ru-RU"/>
              </w:rPr>
              <w:t xml:space="preserve"> автора опыта</w:t>
            </w:r>
          </w:p>
        </w:tc>
        <w:tc>
          <w:tcPr>
            <w:tcW w:w="2551" w:type="dxa"/>
            <w:gridSpan w:val="2"/>
          </w:tcPr>
          <w:p w:rsidR="00B537CD" w:rsidRPr="00046428" w:rsidRDefault="00B537CD" w:rsidP="005E6E00">
            <w:pPr>
              <w:jc w:val="center"/>
              <w:rPr>
                <w:rFonts w:cs="Courier New"/>
                <w:b/>
                <w:sz w:val="24"/>
                <w:lang w:eastAsia="ru-RU"/>
              </w:rPr>
            </w:pPr>
            <w:r w:rsidRPr="00046428">
              <w:rPr>
                <w:rFonts w:cs="Courier New"/>
                <w:b/>
                <w:sz w:val="24"/>
                <w:lang w:eastAsia="ru-RU"/>
              </w:rPr>
              <w:t xml:space="preserve">Учреждение, </w:t>
            </w:r>
          </w:p>
          <w:p w:rsidR="00B537CD" w:rsidRPr="00046428" w:rsidRDefault="00B537CD" w:rsidP="005E6E00">
            <w:pPr>
              <w:jc w:val="center"/>
              <w:rPr>
                <w:rFonts w:cs="Courier New"/>
                <w:b/>
                <w:sz w:val="24"/>
                <w:lang w:eastAsia="ru-RU"/>
              </w:rPr>
            </w:pPr>
            <w:r w:rsidRPr="00046428">
              <w:rPr>
                <w:rFonts w:cs="Courier New"/>
                <w:b/>
                <w:sz w:val="24"/>
                <w:lang w:eastAsia="ru-RU"/>
              </w:rPr>
              <w:t xml:space="preserve">в </w:t>
            </w:r>
            <w:proofErr w:type="gramStart"/>
            <w:r w:rsidRPr="00046428">
              <w:rPr>
                <w:rFonts w:cs="Courier New"/>
                <w:b/>
                <w:sz w:val="24"/>
                <w:lang w:eastAsia="ru-RU"/>
              </w:rPr>
              <w:t>котором</w:t>
            </w:r>
            <w:proofErr w:type="gramEnd"/>
            <w:r w:rsidRPr="00046428">
              <w:rPr>
                <w:rFonts w:cs="Courier New"/>
                <w:b/>
                <w:sz w:val="24"/>
                <w:lang w:eastAsia="ru-RU"/>
              </w:rPr>
              <w:t xml:space="preserve"> работает автор опыта, адрес с индексом</w:t>
            </w:r>
          </w:p>
        </w:tc>
        <w:tc>
          <w:tcPr>
            <w:tcW w:w="2268" w:type="dxa"/>
          </w:tcPr>
          <w:p w:rsidR="00B537CD" w:rsidRPr="00046428" w:rsidRDefault="00B537CD" w:rsidP="005E6E00">
            <w:pPr>
              <w:jc w:val="center"/>
              <w:rPr>
                <w:rFonts w:cs="Courier New"/>
                <w:b/>
                <w:sz w:val="24"/>
                <w:lang w:eastAsia="ru-RU"/>
              </w:rPr>
            </w:pPr>
            <w:r w:rsidRPr="00046428">
              <w:rPr>
                <w:rFonts w:cs="Courier New"/>
                <w:b/>
                <w:sz w:val="24"/>
                <w:lang w:eastAsia="ru-RU"/>
              </w:rPr>
              <w:t>Должность с указанием преподаваемого предмета или выполняемого функционала</w:t>
            </w:r>
          </w:p>
        </w:tc>
        <w:tc>
          <w:tcPr>
            <w:tcW w:w="2207" w:type="dxa"/>
          </w:tcPr>
          <w:p w:rsidR="00B537CD" w:rsidRPr="00046428" w:rsidRDefault="00B537CD" w:rsidP="005E6E00">
            <w:pPr>
              <w:jc w:val="center"/>
              <w:rPr>
                <w:rFonts w:cs="Courier New"/>
                <w:b/>
                <w:sz w:val="24"/>
                <w:lang w:eastAsia="ru-RU"/>
              </w:rPr>
            </w:pPr>
            <w:r w:rsidRPr="00046428">
              <w:rPr>
                <w:rFonts w:cs="Courier New"/>
                <w:b/>
                <w:sz w:val="24"/>
                <w:lang w:eastAsia="ru-RU"/>
              </w:rPr>
              <w:t xml:space="preserve">Стаж работы </w:t>
            </w:r>
          </w:p>
          <w:p w:rsidR="00B537CD" w:rsidRPr="00046428" w:rsidRDefault="00B537CD" w:rsidP="005E6E00">
            <w:pPr>
              <w:jc w:val="center"/>
              <w:rPr>
                <w:rFonts w:cs="Courier New"/>
                <w:b/>
                <w:sz w:val="24"/>
                <w:lang w:eastAsia="ru-RU"/>
              </w:rPr>
            </w:pPr>
            <w:r w:rsidRPr="00046428">
              <w:rPr>
                <w:rFonts w:cs="Courier New"/>
                <w:b/>
                <w:sz w:val="24"/>
                <w:lang w:eastAsia="ru-RU"/>
              </w:rPr>
              <w:t>в должности</w:t>
            </w:r>
          </w:p>
        </w:tc>
      </w:tr>
      <w:tr w:rsidR="00B537CD" w:rsidRPr="00046428" w:rsidTr="005E6E00">
        <w:tblPrEx>
          <w:shd w:val="clear" w:color="auto" w:fill="auto"/>
        </w:tblPrEx>
        <w:trPr>
          <w:cantSplit/>
          <w:trHeight w:val="449"/>
        </w:trPr>
        <w:tc>
          <w:tcPr>
            <w:tcW w:w="3403" w:type="dxa"/>
            <w:tcBorders>
              <w:bottom w:val="single" w:sz="4" w:space="0" w:color="auto"/>
            </w:tcBorders>
          </w:tcPr>
          <w:p w:rsidR="00B537CD" w:rsidRPr="00046428" w:rsidRDefault="00B537CD" w:rsidP="005E6E00">
            <w:pPr>
              <w:jc w:val="center"/>
              <w:rPr>
                <w:rFonts w:cs="Courier New"/>
                <w:b/>
                <w:sz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B537CD" w:rsidRPr="00046428" w:rsidRDefault="00B537CD" w:rsidP="005E6E00">
            <w:pPr>
              <w:rPr>
                <w:rFonts w:cs="Courier New"/>
                <w:b/>
                <w:sz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37CD" w:rsidRPr="00046428" w:rsidRDefault="00B537CD" w:rsidP="005E6E00">
            <w:pPr>
              <w:jc w:val="center"/>
              <w:rPr>
                <w:rFonts w:cs="Courier New"/>
                <w:b/>
                <w:sz w:val="24"/>
                <w:lang w:eastAsia="ru-RU"/>
              </w:rPr>
            </w:pP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B537CD" w:rsidRPr="00046428" w:rsidRDefault="00B537CD" w:rsidP="005E6E00">
            <w:pPr>
              <w:jc w:val="center"/>
              <w:rPr>
                <w:rFonts w:cs="Courier New"/>
                <w:b/>
                <w:sz w:val="24"/>
                <w:lang w:eastAsia="ru-RU"/>
              </w:rPr>
            </w:pPr>
          </w:p>
        </w:tc>
      </w:tr>
      <w:tr w:rsidR="00B537CD" w:rsidRPr="00046428" w:rsidTr="005E6E00">
        <w:tblPrEx>
          <w:shd w:val="clear" w:color="auto" w:fill="auto"/>
        </w:tblPrEx>
        <w:tc>
          <w:tcPr>
            <w:tcW w:w="10429" w:type="dxa"/>
            <w:gridSpan w:val="5"/>
            <w:shd w:val="clear" w:color="auto" w:fill="CCCCCC"/>
          </w:tcPr>
          <w:p w:rsidR="00B537CD" w:rsidRPr="00046428" w:rsidRDefault="00B537CD" w:rsidP="005E6E00">
            <w:pPr>
              <w:jc w:val="center"/>
              <w:rPr>
                <w:rFonts w:cs="Courier New"/>
                <w:b/>
                <w:sz w:val="24"/>
                <w:lang w:eastAsia="ru-RU"/>
              </w:rPr>
            </w:pPr>
            <w:r w:rsidRPr="00046428">
              <w:rPr>
                <w:rFonts w:cs="Courier New"/>
                <w:b/>
                <w:sz w:val="24"/>
                <w:lang w:val="en-US" w:eastAsia="ru-RU"/>
              </w:rPr>
              <w:t>II</w:t>
            </w:r>
            <w:r w:rsidRPr="00046428">
              <w:rPr>
                <w:rFonts w:cs="Courier New"/>
                <w:b/>
                <w:sz w:val="24"/>
                <w:lang w:eastAsia="ru-RU"/>
              </w:rPr>
              <w:t>.</w:t>
            </w:r>
            <w:r>
              <w:rPr>
                <w:rFonts w:cs="Courier New"/>
                <w:b/>
                <w:sz w:val="24"/>
                <w:lang w:eastAsia="ru-RU"/>
              </w:rPr>
              <w:t>Сущностные характеристики опыта</w:t>
            </w:r>
          </w:p>
        </w:tc>
      </w:tr>
      <w:tr w:rsidR="00B537CD" w:rsidRPr="00046428" w:rsidTr="005E6E00">
        <w:tblPrEx>
          <w:shd w:val="clear" w:color="auto" w:fill="auto"/>
        </w:tblPrEx>
        <w:tc>
          <w:tcPr>
            <w:tcW w:w="4820" w:type="dxa"/>
            <w:gridSpan w:val="2"/>
          </w:tcPr>
          <w:p w:rsidR="00B537CD" w:rsidRPr="006A29E2" w:rsidRDefault="00B537CD" w:rsidP="00B537CD">
            <w:pPr>
              <w:pStyle w:val="a5"/>
              <w:numPr>
                <w:ilvl w:val="0"/>
                <w:numId w:val="15"/>
              </w:numPr>
              <w:suppressAutoHyphens w:val="0"/>
              <w:overflowPunct/>
              <w:autoSpaceDE/>
              <w:ind w:left="317" w:hanging="283"/>
              <w:jc w:val="both"/>
              <w:textAlignment w:val="auto"/>
              <w:rPr>
                <w:rFonts w:cs="Courier New"/>
                <w:b/>
                <w:sz w:val="24"/>
                <w:lang w:eastAsia="ru-RU"/>
              </w:rPr>
            </w:pPr>
            <w:r w:rsidRPr="006A29E2">
              <w:rPr>
                <w:rFonts w:cs="Courier New"/>
                <w:b/>
                <w:sz w:val="24"/>
                <w:lang w:eastAsia="ru-RU"/>
              </w:rPr>
              <w:t xml:space="preserve">Тема педагогического опыта </w:t>
            </w:r>
          </w:p>
          <w:p w:rsidR="00B537CD" w:rsidRPr="003D4701" w:rsidRDefault="00B537CD" w:rsidP="005E6E00">
            <w:pPr>
              <w:pStyle w:val="a5"/>
              <w:jc w:val="both"/>
              <w:rPr>
                <w:rFonts w:cs="Courier New"/>
                <w:sz w:val="24"/>
                <w:lang w:eastAsia="ru-RU"/>
              </w:rPr>
            </w:pPr>
          </w:p>
        </w:tc>
        <w:tc>
          <w:tcPr>
            <w:tcW w:w="5609" w:type="dxa"/>
            <w:gridSpan w:val="3"/>
          </w:tcPr>
          <w:p w:rsidR="00B537CD" w:rsidRPr="00046428" w:rsidRDefault="00B537CD" w:rsidP="005E6E00">
            <w:pPr>
              <w:jc w:val="both"/>
              <w:rPr>
                <w:rFonts w:cs="Courier New"/>
                <w:sz w:val="24"/>
                <w:lang w:eastAsia="ru-RU"/>
              </w:rPr>
            </w:pPr>
          </w:p>
        </w:tc>
      </w:tr>
      <w:tr w:rsidR="00B537CD" w:rsidRPr="00046428" w:rsidTr="005E6E00">
        <w:tblPrEx>
          <w:shd w:val="clear" w:color="auto" w:fill="auto"/>
        </w:tblPrEx>
        <w:tc>
          <w:tcPr>
            <w:tcW w:w="4820" w:type="dxa"/>
            <w:gridSpan w:val="2"/>
          </w:tcPr>
          <w:p w:rsidR="00B537CD" w:rsidRPr="006A29E2" w:rsidRDefault="00B537CD" w:rsidP="00B537CD">
            <w:pPr>
              <w:pStyle w:val="a5"/>
              <w:numPr>
                <w:ilvl w:val="0"/>
                <w:numId w:val="5"/>
              </w:numPr>
              <w:suppressAutoHyphens w:val="0"/>
              <w:overflowPunct/>
              <w:autoSpaceDE/>
              <w:ind w:left="317" w:hanging="317"/>
              <w:jc w:val="both"/>
              <w:textAlignment w:val="auto"/>
              <w:rPr>
                <w:rFonts w:cs="Courier New"/>
                <w:b/>
                <w:sz w:val="24"/>
                <w:lang w:eastAsia="ru-RU"/>
              </w:rPr>
            </w:pPr>
            <w:r w:rsidRPr="006A29E2">
              <w:rPr>
                <w:rFonts w:cs="Courier New"/>
                <w:b/>
                <w:sz w:val="24"/>
                <w:lang w:eastAsia="ru-RU"/>
              </w:rPr>
              <w:t>Цель и задачи опыта</w:t>
            </w:r>
          </w:p>
          <w:p w:rsidR="00B537CD" w:rsidRPr="00542598" w:rsidRDefault="00B537CD" w:rsidP="005E6E00">
            <w:pPr>
              <w:pStyle w:val="a5"/>
              <w:ind w:left="317"/>
              <w:jc w:val="both"/>
              <w:rPr>
                <w:rFonts w:cs="Courier New"/>
                <w:sz w:val="24"/>
                <w:lang w:eastAsia="ru-RU"/>
              </w:rPr>
            </w:pPr>
          </w:p>
        </w:tc>
        <w:tc>
          <w:tcPr>
            <w:tcW w:w="5609" w:type="dxa"/>
            <w:gridSpan w:val="3"/>
          </w:tcPr>
          <w:p w:rsidR="00B537CD" w:rsidRPr="00046428" w:rsidRDefault="00B537CD" w:rsidP="005E6E00">
            <w:pPr>
              <w:jc w:val="both"/>
              <w:rPr>
                <w:rFonts w:cs="Courier New"/>
                <w:sz w:val="24"/>
                <w:lang w:eastAsia="ru-RU"/>
              </w:rPr>
            </w:pPr>
          </w:p>
        </w:tc>
      </w:tr>
      <w:tr w:rsidR="00B537CD" w:rsidRPr="00046428" w:rsidTr="005E6E00">
        <w:tblPrEx>
          <w:shd w:val="clear" w:color="auto" w:fill="auto"/>
        </w:tblPrEx>
        <w:tc>
          <w:tcPr>
            <w:tcW w:w="4820" w:type="dxa"/>
            <w:gridSpan w:val="2"/>
          </w:tcPr>
          <w:p w:rsidR="00B537CD" w:rsidRDefault="00B537CD" w:rsidP="00B537CD">
            <w:pPr>
              <w:pStyle w:val="a5"/>
              <w:numPr>
                <w:ilvl w:val="0"/>
                <w:numId w:val="5"/>
              </w:numPr>
              <w:suppressAutoHyphens w:val="0"/>
              <w:overflowPunct/>
              <w:autoSpaceDE/>
              <w:textAlignment w:val="auto"/>
              <w:rPr>
                <w:rFonts w:cs="Courier New"/>
                <w:b/>
                <w:sz w:val="24"/>
                <w:lang w:eastAsia="ru-RU"/>
              </w:rPr>
            </w:pPr>
            <w:r w:rsidRPr="006A29E2">
              <w:rPr>
                <w:rFonts w:cs="Courier New"/>
                <w:b/>
                <w:sz w:val="24"/>
                <w:lang w:eastAsia="ru-RU"/>
              </w:rPr>
              <w:t xml:space="preserve">Источник изменений </w:t>
            </w:r>
          </w:p>
          <w:p w:rsidR="00B537CD" w:rsidRPr="006A29E2" w:rsidRDefault="00B537CD" w:rsidP="005E6E00">
            <w:pPr>
              <w:pStyle w:val="a5"/>
              <w:ind w:left="450"/>
              <w:rPr>
                <w:rFonts w:cs="Courier New"/>
                <w:b/>
                <w:sz w:val="24"/>
                <w:lang w:eastAsia="ru-RU"/>
              </w:rPr>
            </w:pPr>
          </w:p>
          <w:p w:rsidR="00B537CD" w:rsidRPr="003D4701" w:rsidRDefault="00B537CD" w:rsidP="005E6E00">
            <w:pPr>
              <w:pStyle w:val="a5"/>
              <w:ind w:left="450"/>
              <w:rPr>
                <w:rFonts w:cs="Courier New"/>
                <w:sz w:val="24"/>
                <w:lang w:eastAsia="ru-RU"/>
              </w:rPr>
            </w:pPr>
            <w:r w:rsidRPr="003D4701">
              <w:rPr>
                <w:rFonts w:cs="Courier New"/>
                <w:sz w:val="24"/>
                <w:lang w:eastAsia="ru-RU"/>
              </w:rPr>
              <w:t>(противоречия, новые средства обучения, новые условия образовательной деятельности, др.)</w:t>
            </w:r>
          </w:p>
        </w:tc>
        <w:tc>
          <w:tcPr>
            <w:tcW w:w="5609" w:type="dxa"/>
            <w:gridSpan w:val="3"/>
          </w:tcPr>
          <w:p w:rsidR="00B537CD" w:rsidRPr="00046428" w:rsidRDefault="00B537CD" w:rsidP="005E6E00">
            <w:pPr>
              <w:jc w:val="both"/>
              <w:rPr>
                <w:rFonts w:cs="Courier New"/>
                <w:sz w:val="24"/>
                <w:lang w:eastAsia="ru-RU"/>
              </w:rPr>
            </w:pPr>
          </w:p>
        </w:tc>
      </w:tr>
      <w:tr w:rsidR="00B537CD" w:rsidRPr="00046428" w:rsidTr="005E6E00">
        <w:tblPrEx>
          <w:shd w:val="clear" w:color="auto" w:fill="auto"/>
        </w:tblPrEx>
        <w:tc>
          <w:tcPr>
            <w:tcW w:w="4820" w:type="dxa"/>
            <w:gridSpan w:val="2"/>
          </w:tcPr>
          <w:p w:rsidR="00B537CD" w:rsidRPr="006A29E2" w:rsidRDefault="00B537CD" w:rsidP="00B537CD">
            <w:pPr>
              <w:pStyle w:val="a5"/>
              <w:numPr>
                <w:ilvl w:val="0"/>
                <w:numId w:val="5"/>
              </w:numPr>
              <w:suppressAutoHyphens w:val="0"/>
              <w:overflowPunct/>
              <w:autoSpaceDE/>
              <w:textAlignment w:val="auto"/>
              <w:rPr>
                <w:rFonts w:cs="Courier New"/>
                <w:b/>
                <w:sz w:val="24"/>
                <w:lang w:eastAsia="ru-RU"/>
              </w:rPr>
            </w:pPr>
            <w:r w:rsidRPr="006A29E2">
              <w:rPr>
                <w:rFonts w:cs="Courier New"/>
                <w:b/>
                <w:sz w:val="24"/>
                <w:lang w:eastAsia="ru-RU"/>
              </w:rPr>
              <w:t>Новизна и преимущества опыта</w:t>
            </w:r>
          </w:p>
          <w:p w:rsidR="00B537CD" w:rsidRDefault="00B537CD" w:rsidP="005E6E00">
            <w:pPr>
              <w:pStyle w:val="a5"/>
              <w:ind w:left="450"/>
              <w:rPr>
                <w:rFonts w:cs="Courier New"/>
                <w:sz w:val="24"/>
                <w:lang w:eastAsia="ru-RU"/>
              </w:rPr>
            </w:pPr>
          </w:p>
          <w:p w:rsidR="00B537CD" w:rsidRPr="00A8138A" w:rsidRDefault="00B537CD" w:rsidP="005E6E00">
            <w:pPr>
              <w:tabs>
                <w:tab w:val="left" w:pos="1276"/>
              </w:tabs>
              <w:ind w:left="450" w:right="42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8138A">
              <w:rPr>
                <w:sz w:val="24"/>
                <w:szCs w:val="24"/>
              </w:rPr>
              <w:t>комбинирование элементов известных методик и технологий; заимствование и применение в новых условиях кем-то созданного опыта; разработка новых средств и правил их применения, постановка и реш</w:t>
            </w:r>
            <w:r>
              <w:rPr>
                <w:sz w:val="24"/>
                <w:szCs w:val="24"/>
              </w:rPr>
              <w:t>ение новых педагогических задач и т.п.)</w:t>
            </w:r>
          </w:p>
          <w:p w:rsidR="00B537CD" w:rsidRPr="003D4701" w:rsidRDefault="00B537CD" w:rsidP="005E6E00">
            <w:pPr>
              <w:pStyle w:val="a5"/>
              <w:ind w:left="450"/>
              <w:rPr>
                <w:rFonts w:cs="Courier New"/>
                <w:sz w:val="24"/>
                <w:lang w:eastAsia="ru-RU"/>
              </w:rPr>
            </w:pPr>
          </w:p>
        </w:tc>
        <w:tc>
          <w:tcPr>
            <w:tcW w:w="5609" w:type="dxa"/>
            <w:gridSpan w:val="3"/>
          </w:tcPr>
          <w:p w:rsidR="00B537CD" w:rsidRPr="00046428" w:rsidRDefault="00B537CD" w:rsidP="005E6E00">
            <w:pPr>
              <w:jc w:val="both"/>
              <w:rPr>
                <w:rFonts w:cs="Courier New"/>
                <w:sz w:val="24"/>
                <w:lang w:eastAsia="ru-RU"/>
              </w:rPr>
            </w:pPr>
          </w:p>
        </w:tc>
      </w:tr>
      <w:tr w:rsidR="00B537CD" w:rsidRPr="00046428" w:rsidTr="005E6E00">
        <w:tblPrEx>
          <w:shd w:val="clear" w:color="auto" w:fill="auto"/>
        </w:tblPrEx>
        <w:tc>
          <w:tcPr>
            <w:tcW w:w="4820" w:type="dxa"/>
            <w:gridSpan w:val="2"/>
          </w:tcPr>
          <w:p w:rsidR="00B537CD" w:rsidRPr="006A29E2" w:rsidRDefault="00B537CD" w:rsidP="00B537CD">
            <w:pPr>
              <w:pStyle w:val="a5"/>
              <w:numPr>
                <w:ilvl w:val="0"/>
                <w:numId w:val="5"/>
              </w:numPr>
              <w:suppressAutoHyphens w:val="0"/>
              <w:overflowPunct/>
              <w:autoSpaceDE/>
              <w:textAlignment w:val="auto"/>
              <w:rPr>
                <w:rFonts w:cs="Courier New"/>
                <w:b/>
                <w:sz w:val="24"/>
                <w:lang w:eastAsia="ru-RU"/>
              </w:rPr>
            </w:pPr>
            <w:r w:rsidRPr="006A29E2">
              <w:rPr>
                <w:rFonts w:cs="Courier New"/>
                <w:b/>
                <w:sz w:val="24"/>
                <w:lang w:eastAsia="ru-RU"/>
              </w:rPr>
              <w:t xml:space="preserve">Условия реализации опыта </w:t>
            </w:r>
          </w:p>
          <w:p w:rsidR="00B537CD" w:rsidRPr="006A29E2" w:rsidRDefault="00B537CD" w:rsidP="005E6E00">
            <w:pPr>
              <w:pStyle w:val="a5"/>
              <w:ind w:left="450"/>
              <w:rPr>
                <w:rFonts w:cs="Courier New"/>
                <w:b/>
                <w:sz w:val="24"/>
                <w:lang w:eastAsia="ru-RU"/>
              </w:rPr>
            </w:pPr>
          </w:p>
          <w:p w:rsidR="00B537CD" w:rsidRPr="006A29E2" w:rsidRDefault="00B537CD" w:rsidP="005E6E00">
            <w:pPr>
              <w:pStyle w:val="a5"/>
              <w:ind w:left="450"/>
              <w:rPr>
                <w:rFonts w:cs="Courier New"/>
                <w:sz w:val="24"/>
                <w:lang w:eastAsia="ru-RU"/>
              </w:rPr>
            </w:pPr>
            <w:r w:rsidRPr="006A29E2">
              <w:rPr>
                <w:rFonts w:cs="Courier New"/>
                <w:sz w:val="24"/>
                <w:lang w:eastAsia="ru-RU"/>
              </w:rPr>
              <w:t>(описание условий, в которых формировался данный опыт и которые должны быть созданы для успешного внедрения опыта в практику других ОО)</w:t>
            </w:r>
          </w:p>
        </w:tc>
        <w:tc>
          <w:tcPr>
            <w:tcW w:w="5609" w:type="dxa"/>
            <w:gridSpan w:val="3"/>
          </w:tcPr>
          <w:p w:rsidR="00B537CD" w:rsidRPr="00046428" w:rsidRDefault="00B537CD" w:rsidP="005E6E00">
            <w:pPr>
              <w:jc w:val="both"/>
              <w:rPr>
                <w:rFonts w:cs="Courier New"/>
                <w:sz w:val="24"/>
                <w:lang w:eastAsia="ru-RU"/>
              </w:rPr>
            </w:pPr>
          </w:p>
        </w:tc>
      </w:tr>
      <w:tr w:rsidR="00B537CD" w:rsidRPr="00046428" w:rsidTr="005E6E00">
        <w:tblPrEx>
          <w:shd w:val="clear" w:color="auto" w:fill="auto"/>
        </w:tblPrEx>
        <w:tc>
          <w:tcPr>
            <w:tcW w:w="4820" w:type="dxa"/>
            <w:gridSpan w:val="2"/>
          </w:tcPr>
          <w:p w:rsidR="00B537CD" w:rsidRPr="006A29E2" w:rsidRDefault="00B537CD" w:rsidP="00B537CD">
            <w:pPr>
              <w:pStyle w:val="a5"/>
              <w:numPr>
                <w:ilvl w:val="0"/>
                <w:numId w:val="5"/>
              </w:numPr>
              <w:suppressAutoHyphens w:val="0"/>
              <w:overflowPunct/>
              <w:autoSpaceDE/>
              <w:jc w:val="both"/>
              <w:textAlignment w:val="auto"/>
              <w:rPr>
                <w:rFonts w:cs="Courier New"/>
                <w:b/>
                <w:sz w:val="24"/>
                <w:lang w:eastAsia="ru-RU"/>
              </w:rPr>
            </w:pPr>
            <w:r w:rsidRPr="006A29E2">
              <w:rPr>
                <w:rFonts w:cs="Courier New"/>
                <w:b/>
                <w:sz w:val="24"/>
                <w:lang w:eastAsia="ru-RU"/>
              </w:rPr>
              <w:t xml:space="preserve">Результативность опыта </w:t>
            </w:r>
          </w:p>
          <w:p w:rsidR="00B537CD" w:rsidRDefault="00B537CD" w:rsidP="005E6E00">
            <w:pPr>
              <w:pStyle w:val="a5"/>
              <w:ind w:left="450"/>
              <w:jc w:val="both"/>
              <w:rPr>
                <w:rFonts w:cs="Courier New"/>
                <w:sz w:val="24"/>
                <w:lang w:eastAsia="ru-RU"/>
              </w:rPr>
            </w:pPr>
          </w:p>
          <w:p w:rsidR="00B537CD" w:rsidRPr="006A29E2" w:rsidRDefault="00B537CD" w:rsidP="005E6E00">
            <w:pPr>
              <w:pStyle w:val="a5"/>
              <w:ind w:left="450"/>
              <w:jc w:val="both"/>
              <w:rPr>
                <w:rFonts w:cs="Courier New"/>
                <w:sz w:val="24"/>
                <w:lang w:eastAsia="ru-RU"/>
              </w:rPr>
            </w:pPr>
            <w:r w:rsidRPr="006A29E2">
              <w:rPr>
                <w:rFonts w:cs="Courier New"/>
                <w:sz w:val="24"/>
                <w:lang w:eastAsia="ru-RU"/>
              </w:rPr>
              <w:t>(образовательные и др. результаты обучающихся, воспитанников в динамике за 3 года)</w:t>
            </w:r>
          </w:p>
          <w:p w:rsidR="00B537CD" w:rsidRPr="00046428" w:rsidRDefault="00B537CD" w:rsidP="005E6E00">
            <w:pPr>
              <w:jc w:val="both"/>
              <w:rPr>
                <w:rFonts w:cs="Courier New"/>
                <w:sz w:val="24"/>
                <w:lang w:eastAsia="ru-RU"/>
              </w:rPr>
            </w:pPr>
          </w:p>
        </w:tc>
        <w:tc>
          <w:tcPr>
            <w:tcW w:w="5609" w:type="dxa"/>
            <w:gridSpan w:val="3"/>
          </w:tcPr>
          <w:p w:rsidR="00B537CD" w:rsidRPr="00046428" w:rsidRDefault="00B537CD" w:rsidP="005E6E00">
            <w:pPr>
              <w:jc w:val="both"/>
              <w:rPr>
                <w:rFonts w:cs="Courier New"/>
                <w:sz w:val="24"/>
                <w:lang w:eastAsia="ru-RU"/>
              </w:rPr>
            </w:pPr>
          </w:p>
        </w:tc>
      </w:tr>
      <w:tr w:rsidR="00B537CD" w:rsidRPr="00046428" w:rsidTr="005E6E00">
        <w:tblPrEx>
          <w:shd w:val="clear" w:color="auto" w:fill="auto"/>
        </w:tblPrEx>
        <w:tc>
          <w:tcPr>
            <w:tcW w:w="4820" w:type="dxa"/>
            <w:gridSpan w:val="2"/>
          </w:tcPr>
          <w:p w:rsidR="00B537CD" w:rsidRPr="006A29E2" w:rsidRDefault="00B537CD" w:rsidP="00B537CD">
            <w:pPr>
              <w:pStyle w:val="a5"/>
              <w:numPr>
                <w:ilvl w:val="0"/>
                <w:numId w:val="5"/>
              </w:numPr>
              <w:suppressAutoHyphens w:val="0"/>
              <w:overflowPunct/>
              <w:autoSpaceDE/>
              <w:textAlignment w:val="auto"/>
              <w:rPr>
                <w:rFonts w:cs="Courier New"/>
                <w:b/>
                <w:sz w:val="24"/>
                <w:lang w:eastAsia="ru-RU"/>
              </w:rPr>
            </w:pPr>
            <w:r w:rsidRPr="006A29E2">
              <w:rPr>
                <w:rFonts w:cs="Courier New"/>
                <w:b/>
                <w:spacing w:val="-3"/>
                <w:w w:val="113"/>
                <w:sz w:val="24"/>
                <w:lang w:eastAsia="ru-RU"/>
              </w:rPr>
              <w:t>Публикации о представленном педагогическом опыте</w:t>
            </w:r>
          </w:p>
        </w:tc>
        <w:tc>
          <w:tcPr>
            <w:tcW w:w="5609" w:type="dxa"/>
            <w:gridSpan w:val="3"/>
          </w:tcPr>
          <w:p w:rsidR="00B537CD" w:rsidRPr="00046428" w:rsidRDefault="00B537CD" w:rsidP="005E6E00">
            <w:pPr>
              <w:jc w:val="both"/>
              <w:rPr>
                <w:rFonts w:cs="Courier New"/>
                <w:sz w:val="24"/>
                <w:lang w:eastAsia="ru-RU"/>
              </w:rPr>
            </w:pPr>
          </w:p>
        </w:tc>
      </w:tr>
    </w:tbl>
    <w:p w:rsidR="00B537CD" w:rsidRPr="00046428" w:rsidRDefault="00B537CD" w:rsidP="00B537CD">
      <w:pPr>
        <w:ind w:firstLine="709"/>
        <w:jc w:val="both"/>
        <w:rPr>
          <w:sz w:val="24"/>
          <w:szCs w:val="24"/>
          <w:lang w:eastAsia="ru-RU"/>
        </w:rPr>
      </w:pPr>
    </w:p>
    <w:p w:rsidR="00B537CD" w:rsidRPr="00046428" w:rsidRDefault="00B537CD" w:rsidP="00B537CD">
      <w:pPr>
        <w:jc w:val="both"/>
        <w:rPr>
          <w:rFonts w:cs="Courier New"/>
          <w:b/>
          <w:sz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B537CD" w:rsidRPr="00046428" w:rsidTr="005E6E00">
        <w:tc>
          <w:tcPr>
            <w:tcW w:w="10348" w:type="dxa"/>
            <w:shd w:val="clear" w:color="auto" w:fill="CCCCCC"/>
          </w:tcPr>
          <w:p w:rsidR="00B537CD" w:rsidRPr="00046428" w:rsidRDefault="00B537CD" w:rsidP="005E6E00">
            <w:pPr>
              <w:jc w:val="center"/>
              <w:rPr>
                <w:rFonts w:cs="Courier New"/>
                <w:b/>
                <w:sz w:val="24"/>
                <w:lang w:eastAsia="ru-RU"/>
              </w:rPr>
            </w:pPr>
            <w:r w:rsidRPr="00046428">
              <w:rPr>
                <w:rFonts w:cs="Courier New"/>
                <w:b/>
                <w:sz w:val="24"/>
                <w:lang w:val="en-US" w:eastAsia="ru-RU"/>
              </w:rPr>
              <w:t>III</w:t>
            </w:r>
            <w:r>
              <w:rPr>
                <w:rFonts w:cs="Courier New"/>
                <w:b/>
                <w:sz w:val="24"/>
                <w:lang w:eastAsia="ru-RU"/>
              </w:rPr>
              <w:t>. Краткое описание опыта</w:t>
            </w:r>
          </w:p>
        </w:tc>
      </w:tr>
      <w:tr w:rsidR="00B537CD" w:rsidRPr="00046428" w:rsidTr="005E6E00">
        <w:tc>
          <w:tcPr>
            <w:tcW w:w="10348" w:type="dxa"/>
          </w:tcPr>
          <w:p w:rsidR="00B537CD" w:rsidRPr="00046428" w:rsidRDefault="00B537CD" w:rsidP="005E6E00">
            <w:pPr>
              <w:jc w:val="center"/>
              <w:rPr>
                <w:rFonts w:cs="Courier New"/>
                <w:b/>
                <w:sz w:val="24"/>
                <w:lang w:eastAsia="ru-RU"/>
              </w:rPr>
            </w:pPr>
          </w:p>
          <w:p w:rsidR="00B537CD" w:rsidRPr="00046428" w:rsidRDefault="00B537CD" w:rsidP="005E6E00">
            <w:pPr>
              <w:jc w:val="center"/>
              <w:rPr>
                <w:rFonts w:cs="Courier New"/>
                <w:b/>
                <w:sz w:val="24"/>
                <w:lang w:eastAsia="ru-RU"/>
              </w:rPr>
            </w:pPr>
          </w:p>
        </w:tc>
      </w:tr>
    </w:tbl>
    <w:p w:rsidR="00B537CD" w:rsidRDefault="00B537CD" w:rsidP="00B537CD">
      <w:pPr>
        <w:ind w:right="424"/>
        <w:rPr>
          <w:color w:val="000000"/>
          <w:sz w:val="24"/>
          <w:szCs w:val="24"/>
        </w:rPr>
      </w:pPr>
    </w:p>
    <w:p w:rsidR="00B537CD" w:rsidRDefault="00B537CD" w:rsidP="00B537CD">
      <w:pPr>
        <w:ind w:left="-567" w:right="424" w:firstLine="567"/>
        <w:jc w:val="right"/>
        <w:rPr>
          <w:color w:val="000000"/>
          <w:sz w:val="24"/>
          <w:szCs w:val="24"/>
        </w:rPr>
      </w:pPr>
    </w:p>
    <w:p w:rsidR="00B537CD" w:rsidRPr="004A67E0" w:rsidRDefault="00B537CD" w:rsidP="00B537CD">
      <w:pPr>
        <w:ind w:left="-567" w:right="424" w:firstLine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5</w:t>
      </w:r>
    </w:p>
    <w:p w:rsidR="00B537CD" w:rsidRPr="000255A1" w:rsidRDefault="00B537CD" w:rsidP="00B537CD">
      <w:pPr>
        <w:ind w:left="-567" w:right="424" w:firstLine="567"/>
        <w:jc w:val="right"/>
        <w:rPr>
          <w:sz w:val="28"/>
          <w:szCs w:val="28"/>
        </w:rPr>
      </w:pPr>
    </w:p>
    <w:p w:rsidR="00B537CD" w:rsidRPr="000255A1" w:rsidRDefault="00B537CD" w:rsidP="00B537CD">
      <w:pPr>
        <w:ind w:left="-567" w:right="424" w:firstLine="567"/>
        <w:jc w:val="center"/>
        <w:rPr>
          <w:b/>
          <w:sz w:val="26"/>
          <w:szCs w:val="26"/>
        </w:rPr>
      </w:pPr>
      <w:r w:rsidRPr="000255A1">
        <w:rPr>
          <w:b/>
          <w:sz w:val="26"/>
          <w:szCs w:val="26"/>
        </w:rPr>
        <w:t xml:space="preserve">ПИСЬМЕННОЕ СОГЛАСИЕ АВТОРА НА ОБРАБОТКУ </w:t>
      </w:r>
    </w:p>
    <w:p w:rsidR="00B537CD" w:rsidRPr="000255A1" w:rsidRDefault="00B537CD" w:rsidP="00B537CD">
      <w:pPr>
        <w:ind w:left="-567" w:right="424" w:firstLine="567"/>
        <w:jc w:val="center"/>
        <w:rPr>
          <w:b/>
          <w:sz w:val="26"/>
          <w:szCs w:val="26"/>
        </w:rPr>
      </w:pPr>
      <w:r w:rsidRPr="000255A1">
        <w:rPr>
          <w:b/>
          <w:sz w:val="26"/>
          <w:szCs w:val="26"/>
        </w:rPr>
        <w:t>ЕГО ПЕРСОНАЛЬНЫХ ДАННЫХ</w:t>
      </w:r>
    </w:p>
    <w:p w:rsidR="00B537CD" w:rsidRPr="000255A1" w:rsidRDefault="00B537CD" w:rsidP="00B537CD">
      <w:pPr>
        <w:ind w:left="-567" w:right="424" w:firstLine="567"/>
        <w:rPr>
          <w:sz w:val="24"/>
          <w:szCs w:val="24"/>
        </w:rPr>
      </w:pPr>
    </w:p>
    <w:p w:rsidR="00B537CD" w:rsidRPr="000255A1" w:rsidRDefault="00B537CD" w:rsidP="00B537CD">
      <w:pPr>
        <w:ind w:left="-567" w:right="424" w:firstLine="567"/>
        <w:jc w:val="center"/>
        <w:rPr>
          <w:kern w:val="2"/>
          <w:sz w:val="24"/>
          <w:szCs w:val="24"/>
        </w:rPr>
      </w:pPr>
      <w:r w:rsidRPr="000255A1">
        <w:rPr>
          <w:bCs/>
          <w:kern w:val="2"/>
          <w:sz w:val="24"/>
          <w:szCs w:val="24"/>
        </w:rPr>
        <w:t xml:space="preserve">СОГЛАСИЕ </w:t>
      </w:r>
    </w:p>
    <w:p w:rsidR="00B537CD" w:rsidRPr="000255A1" w:rsidRDefault="00B537CD" w:rsidP="00B537CD">
      <w:pPr>
        <w:ind w:left="-567" w:right="424" w:firstLine="567"/>
        <w:jc w:val="center"/>
        <w:rPr>
          <w:bCs/>
          <w:kern w:val="2"/>
          <w:sz w:val="24"/>
          <w:szCs w:val="24"/>
        </w:rPr>
      </w:pPr>
      <w:r w:rsidRPr="000255A1">
        <w:rPr>
          <w:bCs/>
          <w:kern w:val="2"/>
          <w:sz w:val="24"/>
          <w:szCs w:val="24"/>
        </w:rPr>
        <w:t xml:space="preserve">на обработку персональных данных </w:t>
      </w:r>
    </w:p>
    <w:p w:rsidR="00B537CD" w:rsidRPr="000255A1" w:rsidRDefault="00B537CD" w:rsidP="00B537CD">
      <w:pPr>
        <w:ind w:left="-567" w:right="424" w:firstLine="567"/>
        <w:jc w:val="center"/>
        <w:rPr>
          <w:bCs/>
          <w:kern w:val="2"/>
          <w:sz w:val="24"/>
          <w:szCs w:val="24"/>
        </w:rPr>
      </w:pPr>
      <w:r w:rsidRPr="000255A1">
        <w:rPr>
          <w:bCs/>
          <w:kern w:val="2"/>
          <w:sz w:val="24"/>
          <w:szCs w:val="24"/>
        </w:rPr>
        <w:t>(типовая форма)</w:t>
      </w:r>
    </w:p>
    <w:p w:rsidR="00B537CD" w:rsidRPr="000255A1" w:rsidRDefault="00B537CD" w:rsidP="00B537CD">
      <w:pPr>
        <w:ind w:left="-567" w:right="424" w:firstLine="567"/>
        <w:jc w:val="center"/>
        <w:rPr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537CD" w:rsidRPr="000255A1" w:rsidTr="005E6E0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7CD" w:rsidRPr="000255A1" w:rsidRDefault="00B537CD" w:rsidP="005E6E00">
            <w:pPr>
              <w:ind w:left="-567" w:right="424" w:firstLine="567"/>
              <w:rPr>
                <w:kern w:val="2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7CD" w:rsidRPr="000255A1" w:rsidRDefault="00B537CD" w:rsidP="005E6E00">
            <w:pPr>
              <w:ind w:left="-567" w:right="424" w:firstLine="567"/>
              <w:jc w:val="right"/>
              <w:rPr>
                <w:kern w:val="2"/>
                <w:sz w:val="24"/>
                <w:szCs w:val="24"/>
              </w:rPr>
            </w:pPr>
          </w:p>
        </w:tc>
      </w:tr>
    </w:tbl>
    <w:p w:rsidR="00B537CD" w:rsidRPr="000255A1" w:rsidRDefault="00B537CD" w:rsidP="00B537CD">
      <w:pPr>
        <w:tabs>
          <w:tab w:val="right" w:leader="underscore" w:pos="9354"/>
        </w:tabs>
        <w:ind w:left="-567" w:right="424" w:firstLine="567"/>
        <w:rPr>
          <w:kern w:val="2"/>
          <w:sz w:val="24"/>
          <w:szCs w:val="24"/>
        </w:rPr>
      </w:pPr>
      <w:r w:rsidRPr="000255A1">
        <w:rPr>
          <w:kern w:val="2"/>
          <w:szCs w:val="24"/>
        </w:rPr>
        <w:t xml:space="preserve">Я, </w:t>
      </w:r>
      <w:r w:rsidRPr="000255A1">
        <w:rPr>
          <w:kern w:val="2"/>
          <w:sz w:val="24"/>
          <w:szCs w:val="24"/>
        </w:rPr>
        <w:tab/>
        <w:t>,</w:t>
      </w:r>
    </w:p>
    <w:p w:rsidR="00B537CD" w:rsidRPr="000255A1" w:rsidRDefault="00B537CD" w:rsidP="00B537CD">
      <w:pPr>
        <w:tabs>
          <w:tab w:val="right" w:leader="underscore" w:pos="9354"/>
        </w:tabs>
        <w:ind w:left="-567" w:right="424" w:firstLine="567"/>
        <w:jc w:val="center"/>
        <w:rPr>
          <w:kern w:val="2"/>
          <w:sz w:val="16"/>
          <w:szCs w:val="16"/>
        </w:rPr>
      </w:pPr>
      <w:r w:rsidRPr="000255A1">
        <w:rPr>
          <w:kern w:val="2"/>
          <w:sz w:val="16"/>
          <w:szCs w:val="16"/>
        </w:rPr>
        <w:t>(Ф.И.О. полностью)</w:t>
      </w:r>
    </w:p>
    <w:p w:rsidR="00B537CD" w:rsidRPr="000255A1" w:rsidRDefault="00B537CD" w:rsidP="00B537CD">
      <w:pPr>
        <w:tabs>
          <w:tab w:val="right" w:leader="underscore" w:pos="9354"/>
        </w:tabs>
        <w:ind w:left="-567" w:right="424" w:firstLine="567"/>
        <w:rPr>
          <w:kern w:val="2"/>
          <w:sz w:val="24"/>
          <w:szCs w:val="24"/>
        </w:rPr>
      </w:pPr>
      <w:r w:rsidRPr="000255A1">
        <w:rPr>
          <w:kern w:val="2"/>
          <w:sz w:val="24"/>
          <w:szCs w:val="24"/>
        </w:rPr>
        <w:tab/>
        <w:t xml:space="preserve"> </w:t>
      </w:r>
      <w:r w:rsidRPr="000255A1">
        <w:rPr>
          <w:kern w:val="2"/>
          <w:szCs w:val="24"/>
        </w:rPr>
        <w:t xml:space="preserve">серия _______№___________ </w:t>
      </w:r>
      <w:proofErr w:type="gramStart"/>
      <w:r w:rsidRPr="000255A1">
        <w:rPr>
          <w:kern w:val="2"/>
          <w:szCs w:val="24"/>
        </w:rPr>
        <w:t>выдан</w:t>
      </w:r>
      <w:proofErr w:type="gramEnd"/>
      <w:r w:rsidRPr="000255A1">
        <w:rPr>
          <w:kern w:val="2"/>
          <w:szCs w:val="24"/>
        </w:rPr>
        <w:t xml:space="preserve"> </w:t>
      </w:r>
    </w:p>
    <w:p w:rsidR="00B537CD" w:rsidRPr="000255A1" w:rsidRDefault="00B537CD" w:rsidP="00B537CD">
      <w:pPr>
        <w:tabs>
          <w:tab w:val="right" w:leader="underscore" w:pos="9354"/>
        </w:tabs>
        <w:ind w:left="-567" w:right="424" w:firstLine="567"/>
        <w:jc w:val="center"/>
        <w:rPr>
          <w:kern w:val="2"/>
          <w:sz w:val="16"/>
        </w:rPr>
      </w:pPr>
      <w:r w:rsidRPr="000255A1">
        <w:rPr>
          <w:kern w:val="2"/>
          <w:sz w:val="16"/>
        </w:rPr>
        <w:t>(вид документа, удостоверяющего личность)</w:t>
      </w:r>
    </w:p>
    <w:p w:rsidR="00B537CD" w:rsidRPr="000255A1" w:rsidRDefault="00B537CD" w:rsidP="00B537CD">
      <w:pPr>
        <w:tabs>
          <w:tab w:val="right" w:leader="underscore" w:pos="9354"/>
        </w:tabs>
        <w:ind w:left="-567" w:right="424" w:firstLine="567"/>
        <w:jc w:val="center"/>
        <w:rPr>
          <w:kern w:val="2"/>
          <w:sz w:val="16"/>
        </w:rPr>
      </w:pPr>
      <w:r w:rsidRPr="000255A1">
        <w:rPr>
          <w:kern w:val="2"/>
          <w:sz w:val="24"/>
          <w:szCs w:val="24"/>
        </w:rPr>
        <w:t>_______</w:t>
      </w:r>
      <w:r w:rsidRPr="000255A1">
        <w:rPr>
          <w:kern w:val="2"/>
          <w:sz w:val="24"/>
          <w:szCs w:val="24"/>
        </w:rPr>
        <w:tab/>
        <w:t>______________________________________________________________________,</w:t>
      </w:r>
      <w:r w:rsidRPr="000255A1">
        <w:rPr>
          <w:kern w:val="2"/>
          <w:sz w:val="24"/>
          <w:szCs w:val="24"/>
        </w:rPr>
        <w:br/>
      </w:r>
      <w:r w:rsidRPr="000255A1">
        <w:rPr>
          <w:kern w:val="2"/>
          <w:sz w:val="16"/>
        </w:rPr>
        <w:t>(дата выдачи, наименование органа, выдавшего документ)</w:t>
      </w:r>
    </w:p>
    <w:p w:rsidR="00B537CD" w:rsidRPr="000255A1" w:rsidRDefault="00B537CD" w:rsidP="00B537CD">
      <w:pPr>
        <w:tabs>
          <w:tab w:val="right" w:leader="underscore" w:pos="9354"/>
        </w:tabs>
        <w:ind w:left="-567" w:right="424" w:firstLine="567"/>
        <w:rPr>
          <w:kern w:val="2"/>
          <w:sz w:val="24"/>
          <w:szCs w:val="24"/>
        </w:rPr>
      </w:pPr>
      <w:proofErr w:type="gramStart"/>
      <w:r w:rsidRPr="000255A1">
        <w:rPr>
          <w:kern w:val="2"/>
          <w:szCs w:val="24"/>
        </w:rPr>
        <w:t>проживающий</w:t>
      </w:r>
      <w:proofErr w:type="gramEnd"/>
      <w:r w:rsidRPr="000255A1">
        <w:rPr>
          <w:kern w:val="2"/>
          <w:szCs w:val="24"/>
        </w:rPr>
        <w:t xml:space="preserve"> (-ая) по адресу:</w:t>
      </w:r>
      <w:r w:rsidRPr="000255A1">
        <w:rPr>
          <w:kern w:val="2"/>
          <w:sz w:val="24"/>
          <w:szCs w:val="24"/>
        </w:rPr>
        <w:tab/>
      </w:r>
    </w:p>
    <w:p w:rsidR="00B537CD" w:rsidRPr="000255A1" w:rsidRDefault="00B537CD" w:rsidP="00B537CD">
      <w:pPr>
        <w:tabs>
          <w:tab w:val="right" w:leader="underscore" w:pos="9354"/>
        </w:tabs>
        <w:ind w:left="-567" w:right="424" w:firstLine="567"/>
        <w:rPr>
          <w:kern w:val="2"/>
          <w:sz w:val="24"/>
          <w:szCs w:val="24"/>
        </w:rPr>
      </w:pPr>
      <w:r w:rsidRPr="000255A1">
        <w:rPr>
          <w:kern w:val="2"/>
          <w:sz w:val="24"/>
          <w:szCs w:val="24"/>
        </w:rPr>
        <w:tab/>
        <w:t>,</w:t>
      </w:r>
    </w:p>
    <w:p w:rsidR="00B537CD" w:rsidRPr="00681E07" w:rsidRDefault="00B537CD" w:rsidP="00B537CD">
      <w:pPr>
        <w:ind w:firstLine="142"/>
        <w:jc w:val="both"/>
        <w:rPr>
          <w:rFonts w:eastAsia="Calibri"/>
        </w:rPr>
      </w:pPr>
      <w:r>
        <w:rPr>
          <w:kern w:val="2"/>
          <w:szCs w:val="24"/>
        </w:rPr>
        <w:t xml:space="preserve">согласно </w:t>
      </w:r>
      <w:r>
        <w:rPr>
          <w:rFonts w:eastAsia="Calibri"/>
        </w:rPr>
        <w:t>ст.6 ФЗ №152 от 27.07.2006</w:t>
      </w:r>
      <w:r w:rsidRPr="00237468">
        <w:rPr>
          <w:rFonts w:eastAsia="Calibri"/>
        </w:rPr>
        <w:t xml:space="preserve"> «О персональных данных» </w:t>
      </w:r>
      <w:r w:rsidRPr="000255A1">
        <w:rPr>
          <w:kern w:val="2"/>
          <w:szCs w:val="24"/>
        </w:rPr>
        <w:t>по своей воле и</w:t>
      </w:r>
      <w:r>
        <w:rPr>
          <w:kern w:val="2"/>
          <w:szCs w:val="24"/>
        </w:rPr>
        <w:t xml:space="preserve"> в своих интересах даю согласие </w:t>
      </w:r>
      <w:r w:rsidRPr="005E70FC">
        <w:rPr>
          <w:bCs/>
          <w:kern w:val="2"/>
          <w:szCs w:val="24"/>
        </w:rPr>
        <w:t>МАОУ ДПО ИПК, адрес</w:t>
      </w:r>
      <w:r>
        <w:rPr>
          <w:bCs/>
          <w:kern w:val="2"/>
          <w:szCs w:val="24"/>
        </w:rPr>
        <w:t>: 654000, город Новокузнецк, улица Транспортная, д. 17,</w:t>
      </w:r>
      <w:r w:rsidRPr="000255A1">
        <w:rPr>
          <w:bCs/>
          <w:kern w:val="2"/>
          <w:szCs w:val="24"/>
        </w:rPr>
        <w:t xml:space="preserve"> </w:t>
      </w:r>
      <w:r w:rsidRPr="000255A1">
        <w:rPr>
          <w:kern w:val="2"/>
          <w:szCs w:val="24"/>
        </w:rPr>
        <w:t>на обработку своих персональных данных с использованием средств автоматизации, а также без использования таких средств.</w:t>
      </w:r>
    </w:p>
    <w:p w:rsidR="00B537CD" w:rsidRPr="000255A1" w:rsidRDefault="00B537CD" w:rsidP="00B537CD">
      <w:pPr>
        <w:tabs>
          <w:tab w:val="right" w:leader="underscore" w:pos="9354"/>
        </w:tabs>
        <w:ind w:left="-567" w:right="-1" w:firstLine="567"/>
        <w:jc w:val="both"/>
        <w:rPr>
          <w:kern w:val="2"/>
          <w:szCs w:val="24"/>
        </w:rPr>
      </w:pPr>
      <w:r w:rsidRPr="000255A1">
        <w:rPr>
          <w:kern w:val="2"/>
          <w:szCs w:val="24"/>
        </w:rPr>
        <w:t>В соответствии с данным согласием мною может быть предоставлена для обработки следующая информация: фамилия, имя, отчество, данные документа, удостоверяющего личность, ИНН, СНИЛС (вид документа, его серия и номер, кем и когда выдан).</w:t>
      </w:r>
    </w:p>
    <w:p w:rsidR="00B537CD" w:rsidRPr="000255A1" w:rsidRDefault="00B537CD" w:rsidP="00B537CD">
      <w:pPr>
        <w:tabs>
          <w:tab w:val="right" w:leader="underscore" w:pos="9354"/>
        </w:tabs>
        <w:ind w:left="-567" w:right="-1" w:firstLine="567"/>
        <w:jc w:val="both"/>
        <w:rPr>
          <w:kern w:val="2"/>
          <w:szCs w:val="24"/>
        </w:rPr>
      </w:pPr>
      <w:proofErr w:type="gramStart"/>
      <w:r w:rsidRPr="000255A1">
        <w:rPr>
          <w:kern w:val="2"/>
          <w:szCs w:val="24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B537CD" w:rsidRPr="000255A1" w:rsidRDefault="00B537CD" w:rsidP="00B537CD">
      <w:pPr>
        <w:tabs>
          <w:tab w:val="right" w:leader="underscore" w:pos="9354"/>
        </w:tabs>
        <w:ind w:left="-567" w:right="-1" w:firstLine="567"/>
        <w:jc w:val="both"/>
        <w:rPr>
          <w:kern w:val="2"/>
          <w:szCs w:val="24"/>
        </w:rPr>
      </w:pPr>
      <w:r w:rsidRPr="000255A1">
        <w:rPr>
          <w:kern w:val="2"/>
          <w:szCs w:val="24"/>
        </w:rPr>
        <w:t>Разрешаю использовать в качестве общедоступных персональных данных в целях, указанных в настоящем согласии. Принимаю, что решение может быть принято на основании исключительно автоматизированной обработки персональных данных.</w:t>
      </w:r>
    </w:p>
    <w:p w:rsidR="00B537CD" w:rsidRPr="000255A1" w:rsidRDefault="00B537CD" w:rsidP="00B537CD">
      <w:pPr>
        <w:tabs>
          <w:tab w:val="right" w:leader="underscore" w:pos="9354"/>
        </w:tabs>
        <w:ind w:left="-567" w:right="-1" w:firstLine="567"/>
        <w:jc w:val="both"/>
        <w:rPr>
          <w:kern w:val="2"/>
          <w:szCs w:val="24"/>
        </w:rPr>
      </w:pPr>
      <w:r w:rsidRPr="000255A1">
        <w:rPr>
          <w:kern w:val="2"/>
          <w:szCs w:val="24"/>
        </w:rPr>
        <w:t>Настоящее согласие выдано без ограничения срока его действия.</w:t>
      </w:r>
    </w:p>
    <w:p w:rsidR="00B537CD" w:rsidRPr="000255A1" w:rsidRDefault="00B537CD" w:rsidP="00B537CD">
      <w:pPr>
        <w:widowControl w:val="0"/>
        <w:tabs>
          <w:tab w:val="right" w:leader="underscore" w:pos="9354"/>
        </w:tabs>
        <w:ind w:left="-567" w:right="-1" w:firstLine="567"/>
        <w:jc w:val="both"/>
        <w:rPr>
          <w:kern w:val="2"/>
          <w:szCs w:val="24"/>
        </w:rPr>
      </w:pPr>
      <w:r w:rsidRPr="000255A1">
        <w:rPr>
          <w:kern w:val="2"/>
          <w:szCs w:val="24"/>
        </w:rPr>
        <w:t xml:space="preserve">Отзыв настоящего разрешения осуществляется предоставлением </w:t>
      </w:r>
      <w:r>
        <w:rPr>
          <w:bCs/>
          <w:kern w:val="2"/>
          <w:szCs w:val="24"/>
        </w:rPr>
        <w:t>в МАОУ ДПО ИПК</w:t>
      </w:r>
      <w:r w:rsidRPr="000255A1">
        <w:rPr>
          <w:kern w:val="2"/>
          <w:szCs w:val="24"/>
        </w:rPr>
        <w:t xml:space="preserve"> письменного заявления об отзыве разрешения на обработку персональных данных.</w:t>
      </w:r>
    </w:p>
    <w:p w:rsidR="00B537CD" w:rsidRPr="000255A1" w:rsidRDefault="00B537CD" w:rsidP="00B537CD">
      <w:pPr>
        <w:widowControl w:val="0"/>
        <w:tabs>
          <w:tab w:val="right" w:leader="underscore" w:pos="9354"/>
        </w:tabs>
        <w:ind w:left="-567" w:right="-1" w:firstLine="567"/>
        <w:jc w:val="both"/>
        <w:rPr>
          <w:kern w:val="2"/>
          <w:szCs w:val="24"/>
        </w:rPr>
      </w:pPr>
      <w:r w:rsidRPr="000255A1">
        <w:rPr>
          <w:kern w:val="2"/>
          <w:szCs w:val="24"/>
        </w:rPr>
        <w:t xml:space="preserve">Настоящим принимаю, что при отзыве настоящего разрешения уничтожение моих персональных данных будет осуществлено в трехдневный срок </w:t>
      </w:r>
      <w:proofErr w:type="gramStart"/>
      <w:r w:rsidRPr="000255A1">
        <w:rPr>
          <w:kern w:val="2"/>
          <w:szCs w:val="24"/>
        </w:rPr>
        <w:t>с даты поступления</w:t>
      </w:r>
      <w:proofErr w:type="gramEnd"/>
      <w:r w:rsidRPr="000255A1">
        <w:rPr>
          <w:kern w:val="2"/>
          <w:szCs w:val="24"/>
        </w:rPr>
        <w:t xml:space="preserve"> отзыва, если иное не предусмотрено законодательством Российской Федерации.</w:t>
      </w:r>
    </w:p>
    <w:p w:rsidR="00B537CD" w:rsidRPr="000255A1" w:rsidRDefault="00B537CD" w:rsidP="00B537CD">
      <w:pPr>
        <w:widowControl w:val="0"/>
        <w:tabs>
          <w:tab w:val="right" w:leader="underscore" w:pos="9354"/>
        </w:tabs>
        <w:ind w:left="-567" w:right="-1" w:firstLine="567"/>
        <w:jc w:val="both"/>
        <w:rPr>
          <w:kern w:val="2"/>
          <w:szCs w:val="24"/>
        </w:rPr>
      </w:pPr>
      <w:r w:rsidRPr="000255A1">
        <w:rPr>
          <w:kern w:val="2"/>
          <w:szCs w:val="24"/>
        </w:rPr>
        <w:t>Информацию для целей, предусмотренных Федеральным законом «О персональных данных» прошу сообщать мне одним из указанных способов: через руководителя образовательной организации.</w:t>
      </w:r>
    </w:p>
    <w:p w:rsidR="00B537CD" w:rsidRPr="000255A1" w:rsidRDefault="00B537CD" w:rsidP="00B537CD">
      <w:pPr>
        <w:tabs>
          <w:tab w:val="right" w:leader="underscore" w:pos="9354"/>
        </w:tabs>
        <w:ind w:left="-567" w:right="-1" w:firstLine="567"/>
        <w:jc w:val="both"/>
        <w:rPr>
          <w:kern w:val="2"/>
          <w:szCs w:val="24"/>
        </w:rPr>
      </w:pPr>
      <w:r w:rsidRPr="000255A1">
        <w:rPr>
          <w:kern w:val="2"/>
          <w:szCs w:val="24"/>
        </w:rPr>
        <w:t>В случае изменения моих персональных данных обяз</w:t>
      </w:r>
      <w:r>
        <w:rPr>
          <w:kern w:val="2"/>
          <w:szCs w:val="24"/>
        </w:rPr>
        <w:t xml:space="preserve">уюсь сообщать об этом </w:t>
      </w:r>
      <w:r>
        <w:rPr>
          <w:bCs/>
          <w:kern w:val="2"/>
          <w:szCs w:val="24"/>
        </w:rPr>
        <w:t>в МАОУ ДПО ИПК</w:t>
      </w:r>
      <w:r w:rsidRPr="000255A1">
        <w:rPr>
          <w:kern w:val="2"/>
          <w:szCs w:val="24"/>
        </w:rPr>
        <w:t xml:space="preserve"> в десятидневный срок.</w:t>
      </w:r>
    </w:p>
    <w:p w:rsidR="00B537CD" w:rsidRPr="000255A1" w:rsidRDefault="00B537CD" w:rsidP="00B537CD">
      <w:pPr>
        <w:tabs>
          <w:tab w:val="right" w:leader="underscore" w:pos="9354"/>
        </w:tabs>
        <w:ind w:left="-567" w:right="424" w:firstLine="567"/>
        <w:jc w:val="both"/>
        <w:rPr>
          <w:kern w:val="2"/>
          <w:szCs w:val="24"/>
        </w:rPr>
      </w:pPr>
    </w:p>
    <w:p w:rsidR="00B537CD" w:rsidRPr="000255A1" w:rsidRDefault="00B537CD" w:rsidP="00B537CD">
      <w:pPr>
        <w:tabs>
          <w:tab w:val="right" w:leader="underscore" w:pos="9354"/>
        </w:tabs>
        <w:ind w:left="-567" w:right="424" w:firstLine="567"/>
        <w:jc w:val="both"/>
        <w:rPr>
          <w:kern w:val="2"/>
          <w:szCs w:val="24"/>
        </w:rPr>
      </w:pPr>
    </w:p>
    <w:p w:rsidR="00B537CD" w:rsidRPr="000255A1" w:rsidRDefault="00B537CD" w:rsidP="00B537CD">
      <w:pPr>
        <w:tabs>
          <w:tab w:val="right" w:leader="underscore" w:pos="9354"/>
        </w:tabs>
        <w:ind w:left="-567" w:right="424" w:firstLine="567"/>
        <w:jc w:val="center"/>
        <w:rPr>
          <w:kern w:val="2"/>
          <w:szCs w:val="24"/>
        </w:rPr>
      </w:pPr>
      <w:r w:rsidRPr="000255A1">
        <w:rPr>
          <w:kern w:val="2"/>
          <w:szCs w:val="24"/>
        </w:rPr>
        <w:t>__________________________________________                      _________________________</w:t>
      </w:r>
    </w:p>
    <w:p w:rsidR="00B537CD" w:rsidRPr="006B05C2" w:rsidRDefault="00B537CD" w:rsidP="00B537CD">
      <w:pPr>
        <w:ind w:left="-567" w:right="424" w:firstLine="567"/>
        <w:jc w:val="center"/>
      </w:pPr>
      <w:r w:rsidRPr="000255A1">
        <w:t>(Ф И О)                                                                                              (подпись)</w:t>
      </w:r>
    </w:p>
    <w:p w:rsidR="00B537CD" w:rsidRDefault="00B537CD" w:rsidP="00B537CD">
      <w:pPr>
        <w:jc w:val="both"/>
        <w:rPr>
          <w:sz w:val="24"/>
          <w:szCs w:val="24"/>
        </w:rPr>
      </w:pPr>
    </w:p>
    <w:p w:rsidR="00B537CD" w:rsidRDefault="00B537CD" w:rsidP="00B537CD">
      <w:pPr>
        <w:jc w:val="both"/>
        <w:rPr>
          <w:sz w:val="24"/>
          <w:szCs w:val="24"/>
        </w:rPr>
      </w:pPr>
    </w:p>
    <w:p w:rsidR="00B537CD" w:rsidRDefault="00B537CD" w:rsidP="00B537CD">
      <w:pPr>
        <w:jc w:val="both"/>
        <w:rPr>
          <w:sz w:val="24"/>
          <w:szCs w:val="24"/>
        </w:rPr>
      </w:pPr>
    </w:p>
    <w:p w:rsidR="00B537CD" w:rsidRDefault="00B537CD" w:rsidP="00B537CD">
      <w:pPr>
        <w:jc w:val="both"/>
        <w:rPr>
          <w:sz w:val="24"/>
          <w:szCs w:val="24"/>
        </w:rPr>
      </w:pPr>
    </w:p>
    <w:p w:rsidR="00B537CD" w:rsidRDefault="00B537CD" w:rsidP="00B537CD">
      <w:pPr>
        <w:jc w:val="both"/>
        <w:rPr>
          <w:sz w:val="24"/>
          <w:szCs w:val="24"/>
        </w:rPr>
      </w:pPr>
    </w:p>
    <w:p w:rsidR="00B537CD" w:rsidRDefault="00B537CD" w:rsidP="00B537CD">
      <w:pPr>
        <w:jc w:val="both"/>
        <w:rPr>
          <w:sz w:val="24"/>
          <w:szCs w:val="24"/>
        </w:rPr>
      </w:pPr>
    </w:p>
    <w:p w:rsidR="00B537CD" w:rsidRDefault="00B537CD" w:rsidP="00B537CD">
      <w:pPr>
        <w:jc w:val="both"/>
        <w:rPr>
          <w:sz w:val="24"/>
          <w:szCs w:val="24"/>
        </w:rPr>
      </w:pPr>
    </w:p>
    <w:p w:rsidR="00B537CD" w:rsidRDefault="00B537CD" w:rsidP="00B537CD">
      <w:pPr>
        <w:jc w:val="both"/>
        <w:rPr>
          <w:sz w:val="24"/>
          <w:szCs w:val="24"/>
        </w:rPr>
      </w:pPr>
    </w:p>
    <w:p w:rsidR="00B537CD" w:rsidRDefault="00B537CD" w:rsidP="00B537CD">
      <w:pPr>
        <w:jc w:val="both"/>
        <w:rPr>
          <w:sz w:val="24"/>
          <w:szCs w:val="24"/>
        </w:rPr>
      </w:pPr>
    </w:p>
    <w:p w:rsidR="00B537CD" w:rsidRDefault="00B537CD" w:rsidP="00B537CD">
      <w:pPr>
        <w:jc w:val="both"/>
        <w:rPr>
          <w:sz w:val="24"/>
          <w:szCs w:val="24"/>
        </w:rPr>
      </w:pPr>
    </w:p>
    <w:p w:rsidR="00B537CD" w:rsidRDefault="00B537CD" w:rsidP="00B537CD">
      <w:pPr>
        <w:jc w:val="both"/>
        <w:rPr>
          <w:sz w:val="24"/>
          <w:szCs w:val="24"/>
        </w:rPr>
      </w:pPr>
    </w:p>
    <w:p w:rsidR="00B537CD" w:rsidRDefault="00B537CD" w:rsidP="00B537CD">
      <w:pPr>
        <w:jc w:val="both"/>
        <w:rPr>
          <w:sz w:val="24"/>
          <w:szCs w:val="24"/>
        </w:rPr>
      </w:pPr>
    </w:p>
    <w:p w:rsidR="00B537CD" w:rsidRDefault="00B537CD" w:rsidP="00B537CD">
      <w:pPr>
        <w:jc w:val="both"/>
        <w:rPr>
          <w:sz w:val="24"/>
          <w:szCs w:val="24"/>
        </w:rPr>
      </w:pPr>
    </w:p>
    <w:p w:rsidR="00B537CD" w:rsidRPr="00B537CD" w:rsidRDefault="00B537CD" w:rsidP="00B537CD">
      <w:pPr>
        <w:jc w:val="right"/>
        <w:rPr>
          <w:sz w:val="24"/>
          <w:szCs w:val="24"/>
        </w:rPr>
      </w:pPr>
      <w:r w:rsidRPr="00B537CD">
        <w:rPr>
          <w:sz w:val="24"/>
          <w:szCs w:val="24"/>
        </w:rPr>
        <w:lastRenderedPageBreak/>
        <w:t>Приложение № 6</w:t>
      </w:r>
    </w:p>
    <w:p w:rsidR="00B537CD" w:rsidRDefault="00B537CD" w:rsidP="00B537CD">
      <w:pPr>
        <w:jc w:val="center"/>
      </w:pPr>
    </w:p>
    <w:p w:rsidR="00B537CD" w:rsidRDefault="00B537CD" w:rsidP="00B537CD">
      <w:pPr>
        <w:jc w:val="center"/>
      </w:pPr>
    </w:p>
    <w:p w:rsidR="00B537CD" w:rsidRDefault="00B537CD" w:rsidP="00B537CD">
      <w:pPr>
        <w:jc w:val="center"/>
      </w:pPr>
    </w:p>
    <w:p w:rsidR="00B537CD" w:rsidRPr="00B537CD" w:rsidRDefault="00B537CD" w:rsidP="00B537CD">
      <w:pPr>
        <w:jc w:val="center"/>
        <w:rPr>
          <w:b/>
          <w:sz w:val="24"/>
          <w:szCs w:val="24"/>
        </w:rPr>
      </w:pPr>
      <w:r w:rsidRPr="00B537CD">
        <w:rPr>
          <w:b/>
          <w:sz w:val="24"/>
          <w:szCs w:val="24"/>
        </w:rPr>
        <w:t>Экспертное заключение</w:t>
      </w:r>
    </w:p>
    <w:p w:rsidR="00B537CD" w:rsidRPr="00A70D4C" w:rsidRDefault="00B537CD" w:rsidP="00B537CD">
      <w:pPr>
        <w:jc w:val="center"/>
        <w:rPr>
          <w:b/>
        </w:rPr>
      </w:pPr>
      <w:r w:rsidRPr="00B537CD">
        <w:rPr>
          <w:b/>
          <w:sz w:val="24"/>
          <w:szCs w:val="24"/>
        </w:rPr>
        <w:t>о  педагогическом опыте ___</w:t>
      </w:r>
      <w:r w:rsidRPr="00A70D4C">
        <w:rPr>
          <w:b/>
        </w:rPr>
        <w:t>__________________________________________________</w:t>
      </w:r>
    </w:p>
    <w:p w:rsidR="00B537CD" w:rsidRPr="00A70D4C" w:rsidRDefault="00B537CD" w:rsidP="00B537CD">
      <w:pPr>
        <w:jc w:val="center"/>
      </w:pPr>
      <w:r w:rsidRPr="00A70D4C">
        <w:t>(ОО, тема опыта)</w:t>
      </w:r>
    </w:p>
    <w:p w:rsidR="00B537CD" w:rsidRDefault="00B537CD" w:rsidP="00B537CD">
      <w:pPr>
        <w:jc w:val="center"/>
      </w:pPr>
    </w:p>
    <w:p w:rsidR="00B537CD" w:rsidRPr="00B91ED4" w:rsidRDefault="00B537CD" w:rsidP="00B537CD">
      <w:pPr>
        <w:jc w:val="center"/>
      </w:pPr>
    </w:p>
    <w:p w:rsidR="00B537CD" w:rsidRPr="00B537CD" w:rsidRDefault="00B537CD" w:rsidP="00B537CD">
      <w:pPr>
        <w:ind w:firstLine="708"/>
        <w:rPr>
          <w:sz w:val="24"/>
          <w:szCs w:val="24"/>
        </w:rPr>
      </w:pPr>
      <w:r w:rsidRPr="00B537CD">
        <w:rPr>
          <w:sz w:val="24"/>
          <w:szCs w:val="24"/>
        </w:rPr>
        <w:t>Члены экспертного совета, изучив материалы по теме _______________________________</w:t>
      </w:r>
      <w:r w:rsidR="000E41CA">
        <w:rPr>
          <w:sz w:val="24"/>
          <w:szCs w:val="24"/>
        </w:rPr>
        <w:t>_______________</w:t>
      </w:r>
      <w:r w:rsidRPr="00B537CD">
        <w:rPr>
          <w:sz w:val="24"/>
          <w:szCs w:val="24"/>
        </w:rPr>
        <w:t>, вынесли следующее заключение: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41CA">
        <w:rPr>
          <w:sz w:val="24"/>
          <w:szCs w:val="24"/>
        </w:rPr>
        <w:t>__________</w:t>
      </w:r>
    </w:p>
    <w:p w:rsidR="000E41CA" w:rsidRDefault="000E41CA" w:rsidP="00B537CD">
      <w:pPr>
        <w:rPr>
          <w:sz w:val="24"/>
          <w:szCs w:val="24"/>
        </w:rPr>
      </w:pPr>
    </w:p>
    <w:p w:rsidR="00B537CD" w:rsidRPr="00B537CD" w:rsidRDefault="00B537CD" w:rsidP="000E41CA">
      <w:pPr>
        <w:rPr>
          <w:sz w:val="24"/>
          <w:szCs w:val="24"/>
        </w:rPr>
      </w:pPr>
      <w:r w:rsidRPr="00B537CD">
        <w:rPr>
          <w:sz w:val="24"/>
          <w:szCs w:val="24"/>
        </w:rPr>
        <w:t>Члены экспертного совета</w:t>
      </w:r>
      <w:r w:rsidRPr="00B537CD">
        <w:rPr>
          <w:sz w:val="24"/>
          <w:szCs w:val="24"/>
        </w:rPr>
        <w:tab/>
        <w:t xml:space="preserve">   </w:t>
      </w:r>
      <w:r w:rsidR="000E41CA">
        <w:rPr>
          <w:sz w:val="24"/>
          <w:szCs w:val="24"/>
        </w:rPr>
        <w:t>____________________________________________________</w:t>
      </w:r>
      <w:r w:rsidRPr="00B537CD">
        <w:rPr>
          <w:sz w:val="24"/>
          <w:szCs w:val="24"/>
        </w:rPr>
        <w:t xml:space="preserve">                                                       </w:t>
      </w:r>
    </w:p>
    <w:p w:rsidR="000E41CA" w:rsidRDefault="000E41CA" w:rsidP="00B537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____________________________________________________</w:t>
      </w:r>
    </w:p>
    <w:p w:rsidR="000E41CA" w:rsidRDefault="000E41CA" w:rsidP="00B537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____________________________________________________</w:t>
      </w:r>
    </w:p>
    <w:p w:rsidR="000E41CA" w:rsidRDefault="000E41CA" w:rsidP="00B537CD">
      <w:pPr>
        <w:rPr>
          <w:sz w:val="24"/>
          <w:szCs w:val="24"/>
        </w:rPr>
      </w:pPr>
    </w:p>
    <w:p w:rsidR="000E41CA" w:rsidRDefault="000E41CA" w:rsidP="00B537CD">
      <w:pPr>
        <w:rPr>
          <w:sz w:val="24"/>
          <w:szCs w:val="24"/>
        </w:rPr>
      </w:pPr>
    </w:p>
    <w:p w:rsidR="00B537CD" w:rsidRPr="00B537CD" w:rsidRDefault="00B537CD" w:rsidP="00B537CD">
      <w:pPr>
        <w:rPr>
          <w:sz w:val="24"/>
          <w:szCs w:val="24"/>
        </w:rPr>
      </w:pPr>
      <w:r w:rsidRPr="00B537CD">
        <w:rPr>
          <w:sz w:val="24"/>
          <w:szCs w:val="24"/>
        </w:rPr>
        <w:t>Дата_________________</w:t>
      </w:r>
    </w:p>
    <w:p w:rsidR="00B537CD" w:rsidRPr="00B537CD" w:rsidRDefault="00B537CD" w:rsidP="00B537CD">
      <w:pPr>
        <w:rPr>
          <w:sz w:val="24"/>
          <w:szCs w:val="24"/>
        </w:rPr>
      </w:pPr>
    </w:p>
    <w:p w:rsidR="00B537CD" w:rsidRPr="00B537CD" w:rsidRDefault="00B537CD" w:rsidP="00B537CD">
      <w:pPr>
        <w:rPr>
          <w:sz w:val="24"/>
          <w:szCs w:val="24"/>
        </w:rPr>
      </w:pPr>
    </w:p>
    <w:p w:rsidR="00B537CD" w:rsidRDefault="00B537CD" w:rsidP="00B537CD">
      <w:pPr>
        <w:jc w:val="center"/>
        <w:rPr>
          <w:b/>
          <w:sz w:val="24"/>
          <w:szCs w:val="24"/>
        </w:rPr>
      </w:pPr>
      <w:r w:rsidRPr="00B537CD">
        <w:rPr>
          <w:b/>
          <w:sz w:val="24"/>
          <w:szCs w:val="24"/>
        </w:rPr>
        <w:t>Критериальная оценка педагогического опыта</w:t>
      </w:r>
    </w:p>
    <w:p w:rsidR="000E41CA" w:rsidRPr="00B537CD" w:rsidRDefault="000E41CA" w:rsidP="00B537CD">
      <w:pPr>
        <w:jc w:val="center"/>
        <w:rPr>
          <w:b/>
          <w:sz w:val="24"/>
          <w:szCs w:val="24"/>
        </w:rPr>
      </w:pPr>
    </w:p>
    <w:tbl>
      <w:tblPr>
        <w:tblW w:w="8803" w:type="dxa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2"/>
        <w:gridCol w:w="3901"/>
      </w:tblGrid>
      <w:tr w:rsidR="00B537CD" w:rsidRPr="00B537CD" w:rsidTr="005E6E00">
        <w:trPr>
          <w:trHeight w:val="459"/>
        </w:trPr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7CD" w:rsidRPr="00B537CD" w:rsidRDefault="00B537CD" w:rsidP="005E6E00">
            <w:pPr>
              <w:spacing w:before="100" w:beforeAutospacing="1" w:after="100" w:afterAutospacing="1"/>
              <w:ind w:firstLine="300"/>
              <w:jc w:val="center"/>
              <w:rPr>
                <w:b/>
                <w:sz w:val="24"/>
                <w:szCs w:val="24"/>
                <w:lang w:eastAsia="ru-RU"/>
              </w:rPr>
            </w:pPr>
            <w:r w:rsidRPr="00B537CD">
              <w:rPr>
                <w:b/>
                <w:sz w:val="24"/>
                <w:szCs w:val="24"/>
                <w:lang w:eastAsia="ru-RU"/>
              </w:rPr>
              <w:t>Критерии педагогического опыта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37CD" w:rsidRPr="00B537CD" w:rsidRDefault="00B537CD" w:rsidP="005E6E00">
            <w:pPr>
              <w:spacing w:before="100" w:beforeAutospacing="1" w:after="100" w:afterAutospacing="1"/>
              <w:ind w:firstLine="300"/>
              <w:jc w:val="center"/>
              <w:rPr>
                <w:b/>
                <w:sz w:val="24"/>
                <w:szCs w:val="24"/>
                <w:lang w:eastAsia="ru-RU"/>
              </w:rPr>
            </w:pPr>
            <w:r w:rsidRPr="00B537CD">
              <w:rPr>
                <w:b/>
                <w:sz w:val="24"/>
                <w:szCs w:val="24"/>
                <w:lang w:eastAsia="ru-RU"/>
              </w:rPr>
              <w:t>Баллы (0 – 10)</w:t>
            </w:r>
          </w:p>
        </w:tc>
      </w:tr>
      <w:tr w:rsidR="00B537CD" w:rsidRPr="00B537CD" w:rsidTr="005E6E00"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7CD" w:rsidRPr="00B537CD" w:rsidRDefault="00B537CD" w:rsidP="005E6E00">
            <w:pPr>
              <w:spacing w:before="100" w:beforeAutospacing="1" w:after="100" w:afterAutospacing="1"/>
              <w:ind w:firstLine="300"/>
              <w:jc w:val="both"/>
              <w:rPr>
                <w:sz w:val="24"/>
                <w:szCs w:val="24"/>
                <w:lang w:eastAsia="ru-RU"/>
              </w:rPr>
            </w:pPr>
            <w:r w:rsidRPr="00B537CD">
              <w:rPr>
                <w:sz w:val="24"/>
                <w:szCs w:val="24"/>
                <w:lang w:eastAsia="ru-RU"/>
              </w:rPr>
              <w:t xml:space="preserve">Актуальность 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7CD" w:rsidRPr="00B537CD" w:rsidRDefault="00B537CD" w:rsidP="005E6E00">
            <w:pPr>
              <w:spacing w:before="100" w:beforeAutospacing="1" w:after="100" w:afterAutospacing="1"/>
              <w:ind w:firstLine="30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537CD" w:rsidRPr="00B537CD" w:rsidTr="005E6E00"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7CD" w:rsidRPr="00B537CD" w:rsidRDefault="00B537CD" w:rsidP="005E6E00">
            <w:pPr>
              <w:spacing w:before="100" w:beforeAutospacing="1" w:after="100" w:afterAutospacing="1"/>
              <w:ind w:firstLine="300"/>
              <w:jc w:val="both"/>
              <w:rPr>
                <w:sz w:val="24"/>
                <w:szCs w:val="24"/>
                <w:lang w:eastAsia="ru-RU"/>
              </w:rPr>
            </w:pPr>
            <w:r w:rsidRPr="00B537CD">
              <w:rPr>
                <w:sz w:val="24"/>
                <w:szCs w:val="24"/>
                <w:lang w:eastAsia="ru-RU"/>
              </w:rPr>
              <w:t xml:space="preserve">Новизна 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7CD" w:rsidRPr="00B537CD" w:rsidRDefault="00B537CD" w:rsidP="005E6E00">
            <w:pPr>
              <w:spacing w:before="100" w:beforeAutospacing="1" w:after="100" w:afterAutospacing="1"/>
              <w:ind w:firstLine="30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537CD" w:rsidRPr="00B537CD" w:rsidTr="005E6E00"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7CD" w:rsidRPr="00B537CD" w:rsidRDefault="00B537CD" w:rsidP="005E6E00">
            <w:pPr>
              <w:spacing w:before="100" w:beforeAutospacing="1" w:after="100" w:afterAutospacing="1"/>
              <w:ind w:firstLine="300"/>
              <w:jc w:val="both"/>
              <w:rPr>
                <w:sz w:val="24"/>
                <w:szCs w:val="24"/>
                <w:lang w:eastAsia="ru-RU"/>
              </w:rPr>
            </w:pPr>
            <w:r w:rsidRPr="00B537CD">
              <w:rPr>
                <w:sz w:val="24"/>
                <w:szCs w:val="24"/>
                <w:lang w:eastAsia="ru-RU"/>
              </w:rPr>
              <w:t>Научность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7CD" w:rsidRPr="00B537CD" w:rsidRDefault="00B537CD" w:rsidP="005E6E00">
            <w:pPr>
              <w:spacing w:before="100" w:beforeAutospacing="1" w:after="100" w:afterAutospacing="1"/>
              <w:ind w:firstLine="30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537CD" w:rsidRPr="00B537CD" w:rsidTr="005E6E00"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7CD" w:rsidRPr="00B537CD" w:rsidRDefault="00B537CD" w:rsidP="005E6E00">
            <w:pPr>
              <w:spacing w:before="100" w:beforeAutospacing="1" w:after="100" w:afterAutospacing="1"/>
              <w:ind w:firstLine="300"/>
              <w:jc w:val="both"/>
              <w:rPr>
                <w:sz w:val="24"/>
                <w:szCs w:val="24"/>
                <w:lang w:eastAsia="ru-RU"/>
              </w:rPr>
            </w:pPr>
            <w:r w:rsidRPr="00B537CD">
              <w:rPr>
                <w:sz w:val="24"/>
                <w:szCs w:val="24"/>
                <w:lang w:eastAsia="ru-RU"/>
              </w:rPr>
              <w:t>Результативность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7CD" w:rsidRPr="00B537CD" w:rsidRDefault="00B537CD" w:rsidP="005E6E00">
            <w:pPr>
              <w:spacing w:before="100" w:beforeAutospacing="1" w:after="100" w:afterAutospacing="1"/>
              <w:ind w:firstLine="30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537CD" w:rsidRPr="00B537CD" w:rsidTr="005E6E00"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7CD" w:rsidRPr="00B537CD" w:rsidRDefault="00B537CD" w:rsidP="005E6E00">
            <w:pPr>
              <w:spacing w:before="100" w:beforeAutospacing="1" w:after="100" w:afterAutospacing="1"/>
              <w:ind w:firstLine="300"/>
              <w:jc w:val="both"/>
              <w:rPr>
                <w:sz w:val="24"/>
                <w:szCs w:val="24"/>
                <w:lang w:eastAsia="ru-RU"/>
              </w:rPr>
            </w:pPr>
            <w:r w:rsidRPr="00B537CD">
              <w:rPr>
                <w:sz w:val="24"/>
                <w:szCs w:val="24"/>
                <w:lang w:eastAsia="ru-RU"/>
              </w:rPr>
              <w:t>Стабильность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7CD" w:rsidRPr="00B537CD" w:rsidRDefault="00B537CD" w:rsidP="005E6E00">
            <w:pPr>
              <w:spacing w:before="100" w:beforeAutospacing="1" w:after="100" w:afterAutospacing="1"/>
              <w:ind w:firstLine="30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537CD" w:rsidRPr="00B537CD" w:rsidTr="005E6E00"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7CD" w:rsidRPr="00B537CD" w:rsidRDefault="00B537CD" w:rsidP="005E6E00">
            <w:pPr>
              <w:spacing w:before="100" w:beforeAutospacing="1" w:after="100" w:afterAutospacing="1"/>
              <w:ind w:firstLine="300"/>
              <w:jc w:val="both"/>
              <w:rPr>
                <w:sz w:val="24"/>
                <w:szCs w:val="24"/>
                <w:lang w:eastAsia="ru-RU"/>
              </w:rPr>
            </w:pPr>
            <w:r w:rsidRPr="00B537CD">
              <w:rPr>
                <w:sz w:val="24"/>
                <w:szCs w:val="24"/>
                <w:lang w:eastAsia="ru-RU"/>
              </w:rPr>
              <w:t>Перспективность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7CD" w:rsidRPr="00B537CD" w:rsidRDefault="00B537CD" w:rsidP="005E6E00">
            <w:pPr>
              <w:spacing w:before="100" w:beforeAutospacing="1" w:after="100" w:afterAutospacing="1"/>
              <w:ind w:firstLine="30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537CD" w:rsidRPr="00B537CD" w:rsidTr="005E6E00"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7CD" w:rsidRPr="00B537CD" w:rsidRDefault="00B537CD" w:rsidP="005E6E00">
            <w:pPr>
              <w:spacing w:before="100" w:beforeAutospacing="1" w:after="100" w:afterAutospacing="1"/>
              <w:ind w:firstLine="300"/>
              <w:jc w:val="both"/>
              <w:rPr>
                <w:sz w:val="24"/>
                <w:szCs w:val="24"/>
                <w:lang w:eastAsia="ru-RU"/>
              </w:rPr>
            </w:pPr>
            <w:r w:rsidRPr="00B537CD"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7CD" w:rsidRPr="00B537CD" w:rsidRDefault="00B537CD" w:rsidP="005E6E00">
            <w:pPr>
              <w:spacing w:before="100" w:beforeAutospacing="1" w:after="100" w:afterAutospacing="1"/>
              <w:ind w:firstLine="30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B537CD" w:rsidRPr="00B537CD" w:rsidRDefault="00B537CD">
      <w:pPr>
        <w:rPr>
          <w:sz w:val="24"/>
          <w:szCs w:val="24"/>
        </w:rPr>
      </w:pPr>
    </w:p>
    <w:sectPr w:rsidR="00B537CD" w:rsidRPr="00B537CD" w:rsidSect="00B537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764"/>
    <w:multiLevelType w:val="hybridMultilevel"/>
    <w:tmpl w:val="B8E01D06"/>
    <w:lvl w:ilvl="0" w:tplc="D6D06EA6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F3513A2"/>
    <w:multiLevelType w:val="hybridMultilevel"/>
    <w:tmpl w:val="C75ED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124B4"/>
    <w:multiLevelType w:val="multilevel"/>
    <w:tmpl w:val="81AE74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4952E8F"/>
    <w:multiLevelType w:val="multilevel"/>
    <w:tmpl w:val="BA386C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8822D55"/>
    <w:multiLevelType w:val="hybridMultilevel"/>
    <w:tmpl w:val="A67A2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C1FFB"/>
    <w:multiLevelType w:val="hybridMultilevel"/>
    <w:tmpl w:val="189EE29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2C321E8"/>
    <w:multiLevelType w:val="multilevel"/>
    <w:tmpl w:val="3B04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4F06B2"/>
    <w:multiLevelType w:val="multilevel"/>
    <w:tmpl w:val="368645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34794BD6"/>
    <w:multiLevelType w:val="hybridMultilevel"/>
    <w:tmpl w:val="2ABA8BD4"/>
    <w:lvl w:ilvl="0" w:tplc="9CCCB0F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B6430CD"/>
    <w:multiLevelType w:val="hybridMultilevel"/>
    <w:tmpl w:val="B308AE7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2DF192A"/>
    <w:multiLevelType w:val="hybridMultilevel"/>
    <w:tmpl w:val="E76A8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65CC6"/>
    <w:multiLevelType w:val="hybridMultilevel"/>
    <w:tmpl w:val="46B29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06A28"/>
    <w:multiLevelType w:val="hybridMultilevel"/>
    <w:tmpl w:val="6C9E6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65F67"/>
    <w:multiLevelType w:val="hybridMultilevel"/>
    <w:tmpl w:val="6B889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93086F"/>
    <w:multiLevelType w:val="hybridMultilevel"/>
    <w:tmpl w:val="93C6B7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D213AF4"/>
    <w:multiLevelType w:val="hybridMultilevel"/>
    <w:tmpl w:val="B6824438"/>
    <w:lvl w:ilvl="0" w:tplc="9CCCB0F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3"/>
  </w:num>
  <w:num w:numId="7">
    <w:abstractNumId w:val="15"/>
  </w:num>
  <w:num w:numId="8">
    <w:abstractNumId w:val="8"/>
  </w:num>
  <w:num w:numId="9">
    <w:abstractNumId w:val="10"/>
  </w:num>
  <w:num w:numId="10">
    <w:abstractNumId w:val="5"/>
  </w:num>
  <w:num w:numId="11">
    <w:abstractNumId w:val="9"/>
  </w:num>
  <w:num w:numId="12">
    <w:abstractNumId w:val="4"/>
  </w:num>
  <w:num w:numId="13">
    <w:abstractNumId w:val="13"/>
  </w:num>
  <w:num w:numId="14">
    <w:abstractNumId w:val="7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F7"/>
    <w:rsid w:val="000E41CA"/>
    <w:rsid w:val="001A1DC9"/>
    <w:rsid w:val="00226DF7"/>
    <w:rsid w:val="00417C61"/>
    <w:rsid w:val="005E6CDC"/>
    <w:rsid w:val="008C0BB3"/>
    <w:rsid w:val="009A7386"/>
    <w:rsid w:val="009B0031"/>
    <w:rsid w:val="00A35469"/>
    <w:rsid w:val="00A83170"/>
    <w:rsid w:val="00AD4675"/>
    <w:rsid w:val="00B22019"/>
    <w:rsid w:val="00B537CD"/>
    <w:rsid w:val="00CC094C"/>
    <w:rsid w:val="00CD5077"/>
    <w:rsid w:val="00D24950"/>
    <w:rsid w:val="00FA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4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9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94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E6CD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B537CD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B537CD"/>
    <w:pPr>
      <w:widowControl w:val="0"/>
      <w:suppressAutoHyphens w:val="0"/>
      <w:overflowPunct/>
      <w:autoSpaceDE/>
      <w:ind w:firstLine="400"/>
      <w:textAlignment w:val="auto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4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9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94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E6CD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B537CD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B537CD"/>
    <w:pPr>
      <w:widowControl w:val="0"/>
      <w:suppressAutoHyphens w:val="0"/>
      <w:overflowPunct/>
      <w:autoSpaceDE/>
      <w:ind w:firstLine="400"/>
      <w:textAlignment w:val="auto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2539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NMO8</dc:creator>
  <cp:lastModifiedBy>sekretary</cp:lastModifiedBy>
  <cp:revision>2</cp:revision>
  <cp:lastPrinted>2021-06-11T01:31:00Z</cp:lastPrinted>
  <dcterms:created xsi:type="dcterms:W3CDTF">2021-06-18T04:56:00Z</dcterms:created>
  <dcterms:modified xsi:type="dcterms:W3CDTF">2021-06-18T04:56:00Z</dcterms:modified>
</cp:coreProperties>
</file>