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41989" w14:textId="22323876" w:rsidR="00766517" w:rsidRDefault="004D0407" w:rsidP="00D25908">
      <w:pPr>
        <w:pStyle w:val="a4"/>
        <w:spacing w:after="0"/>
        <w:rPr>
          <w:rFonts w:ascii="Times New Roman" w:hAnsi="Times New Roman"/>
          <w:b/>
          <w:noProof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t>ОТЧЕТ</w:t>
      </w:r>
    </w:p>
    <w:p w14:paraId="0759B5A9" w14:textId="77777777" w:rsidR="00614618" w:rsidRDefault="004D0407" w:rsidP="00614618">
      <w:pPr>
        <w:pStyle w:val="a4"/>
        <w:spacing w:after="0"/>
        <w:rPr>
          <w:rFonts w:ascii="Times New Roman" w:hAnsi="Times New Roman"/>
          <w:b/>
          <w:noProof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t>о прроведении Августвоского педагогического совета</w:t>
      </w:r>
    </w:p>
    <w:p w14:paraId="7BACC56E" w14:textId="35FD0345" w:rsidR="004D0407" w:rsidRDefault="00614618" w:rsidP="00614618">
      <w:pPr>
        <w:pStyle w:val="a4"/>
        <w:spacing w:after="0"/>
        <w:rPr>
          <w:rFonts w:ascii="Times New Roman" w:hAnsi="Times New Roman"/>
          <w:b/>
          <w:noProof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t>«</w:t>
      </w:r>
      <w:r w:rsidRPr="00614618">
        <w:rPr>
          <w:rFonts w:ascii="Times New Roman" w:hAnsi="Times New Roman"/>
          <w:b/>
          <w:noProof/>
          <w:sz w:val="28"/>
          <w:szCs w:val="28"/>
          <w:lang w:val="ru-RU" w:eastAsia="ru-RU"/>
        </w:rPr>
        <w:t>Построение единого образовательного пространства: путь в будущее»</w:t>
      </w:r>
    </w:p>
    <w:p w14:paraId="46733792" w14:textId="6158953E" w:rsidR="00614618" w:rsidRDefault="00614618" w:rsidP="00614618">
      <w:pPr>
        <w:pStyle w:val="a4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t>(27-28 августа 20</w:t>
      </w:r>
      <w:r w:rsidR="00995BA6">
        <w:rPr>
          <w:rFonts w:ascii="Times New Roman" w:hAnsi="Times New Roman"/>
          <w:b/>
          <w:noProof/>
          <w:sz w:val="28"/>
          <w:szCs w:val="28"/>
          <w:lang w:val="ru-RU" w:eastAsia="ru-RU"/>
        </w:rPr>
        <w:t>2</w:t>
      </w: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t>4 г.)</w:t>
      </w:r>
    </w:p>
    <w:p w14:paraId="012CA3B1" w14:textId="77777777" w:rsidR="00CD4EBA" w:rsidRDefault="00CD4EBA" w:rsidP="005A77CC">
      <w:pPr>
        <w:ind w:firstLine="709"/>
        <w:jc w:val="both"/>
        <w:rPr>
          <w:sz w:val="28"/>
          <w:szCs w:val="28"/>
        </w:rPr>
      </w:pPr>
    </w:p>
    <w:p w14:paraId="5488EE56" w14:textId="0BB31CD0" w:rsidR="00D25908" w:rsidRPr="00A22FAE" w:rsidRDefault="001B3FAB" w:rsidP="005A77C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Августовский педагогический совет был</w:t>
      </w:r>
      <w:r w:rsidR="009E2160" w:rsidRPr="00A22FAE">
        <w:rPr>
          <w:sz w:val="28"/>
          <w:szCs w:val="28"/>
        </w:rPr>
        <w:t xml:space="preserve"> нацелен на определение </w:t>
      </w:r>
      <w:r>
        <w:rPr>
          <w:sz w:val="28"/>
          <w:szCs w:val="28"/>
        </w:rPr>
        <w:t>задач, стоящих перед</w:t>
      </w:r>
      <w:r w:rsidR="009E2160" w:rsidRPr="00A22FAE">
        <w:rPr>
          <w:sz w:val="28"/>
          <w:szCs w:val="28"/>
        </w:rPr>
        <w:t xml:space="preserve"> муниципальной систем</w:t>
      </w:r>
      <w:r>
        <w:rPr>
          <w:sz w:val="28"/>
          <w:szCs w:val="28"/>
        </w:rPr>
        <w:t>ой</w:t>
      </w:r>
      <w:r w:rsidR="009E2160" w:rsidRPr="00A22FAE">
        <w:rPr>
          <w:sz w:val="28"/>
          <w:szCs w:val="28"/>
        </w:rPr>
        <w:t xml:space="preserve"> образования</w:t>
      </w:r>
      <w:r>
        <w:rPr>
          <w:sz w:val="28"/>
          <w:szCs w:val="28"/>
        </w:rPr>
        <w:t xml:space="preserve"> в 2024-2025 учебном году, и подведение итогов и достижений прошедшего учебного года</w:t>
      </w:r>
      <w:r w:rsidR="009E2160" w:rsidRPr="00A22FAE">
        <w:rPr>
          <w:sz w:val="28"/>
          <w:szCs w:val="28"/>
        </w:rPr>
        <w:t xml:space="preserve">. </w:t>
      </w:r>
      <w:r w:rsidR="00C53D17">
        <w:rPr>
          <w:sz w:val="28"/>
          <w:szCs w:val="28"/>
        </w:rPr>
        <w:t>Запланированны</w:t>
      </w:r>
      <w:r w:rsidR="00CD4EBA">
        <w:rPr>
          <w:sz w:val="28"/>
          <w:szCs w:val="28"/>
        </w:rPr>
        <w:t>ми</w:t>
      </w:r>
      <w:r w:rsidR="00C53D17">
        <w:rPr>
          <w:sz w:val="28"/>
          <w:szCs w:val="28"/>
        </w:rPr>
        <w:t xml:space="preserve"> в его рамках </w:t>
      </w:r>
      <w:r w:rsidR="00CD4EBA">
        <w:rPr>
          <w:sz w:val="28"/>
          <w:szCs w:val="28"/>
        </w:rPr>
        <w:t>мероприятиями были охвачены все категории</w:t>
      </w:r>
      <w:r w:rsidR="009E2160" w:rsidRPr="00A22FAE">
        <w:rPr>
          <w:sz w:val="28"/>
          <w:szCs w:val="28"/>
        </w:rPr>
        <w:t xml:space="preserve"> педагогических работников</w:t>
      </w:r>
      <w:r w:rsidR="00CD4EBA">
        <w:rPr>
          <w:sz w:val="28"/>
          <w:szCs w:val="28"/>
        </w:rPr>
        <w:t xml:space="preserve">: </w:t>
      </w:r>
      <w:r w:rsidR="009E2160" w:rsidRPr="00A22FAE">
        <w:rPr>
          <w:sz w:val="28"/>
          <w:szCs w:val="28"/>
        </w:rPr>
        <w:t>педагоги общего и дополнительного образования, педагоги-психологи, работники дошкольных образовательных учреждений.</w:t>
      </w:r>
      <w:r w:rsidR="00B35A0E" w:rsidRPr="00A22FAE">
        <w:rPr>
          <w:sz w:val="28"/>
          <w:szCs w:val="28"/>
        </w:rPr>
        <w:t xml:space="preserve"> </w:t>
      </w:r>
    </w:p>
    <w:p w14:paraId="242C3747" w14:textId="5430B054" w:rsidR="00B35A0E" w:rsidRPr="00A22FAE" w:rsidRDefault="001B3FAB" w:rsidP="005A77C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Пятнадцать</w:t>
      </w:r>
      <w:r w:rsidR="00CD4EBA">
        <w:rPr>
          <w:sz w:val="28"/>
          <w:szCs w:val="28"/>
        </w:rPr>
        <w:t xml:space="preserve"> </w:t>
      </w:r>
      <w:r w:rsidR="00740F87">
        <w:rPr>
          <w:sz w:val="28"/>
          <w:szCs w:val="28"/>
        </w:rPr>
        <w:t>с</w:t>
      </w:r>
      <w:r w:rsidR="00B35A0E" w:rsidRPr="00A22FAE">
        <w:rPr>
          <w:sz w:val="28"/>
          <w:szCs w:val="28"/>
        </w:rPr>
        <w:t xml:space="preserve">екций </w:t>
      </w:r>
      <w:r>
        <w:rPr>
          <w:sz w:val="28"/>
          <w:szCs w:val="28"/>
        </w:rPr>
        <w:t>педагогического совета</w:t>
      </w:r>
      <w:r w:rsidR="00B35A0E" w:rsidRPr="00A22FAE">
        <w:rPr>
          <w:sz w:val="28"/>
          <w:szCs w:val="28"/>
        </w:rPr>
        <w:t xml:space="preserve"> и планарное заседание посетило </w:t>
      </w:r>
      <w:r w:rsidR="00D4550A" w:rsidRPr="00D4550A">
        <w:rPr>
          <w:b/>
          <w:sz w:val="28"/>
          <w:szCs w:val="28"/>
        </w:rPr>
        <w:t>1537</w:t>
      </w:r>
      <w:r w:rsidR="00B35A0E" w:rsidRPr="00D4550A">
        <w:rPr>
          <w:b/>
          <w:sz w:val="28"/>
          <w:szCs w:val="28"/>
        </w:rPr>
        <w:t xml:space="preserve"> </w:t>
      </w:r>
      <w:r w:rsidR="00B35A0E" w:rsidRPr="00A22FAE">
        <w:rPr>
          <w:sz w:val="28"/>
          <w:szCs w:val="28"/>
        </w:rPr>
        <w:t xml:space="preserve">человек, из них </w:t>
      </w:r>
      <w:r w:rsidR="00790A44" w:rsidRPr="00790A44">
        <w:rPr>
          <w:b/>
          <w:sz w:val="28"/>
          <w:szCs w:val="28"/>
        </w:rPr>
        <w:t>1</w:t>
      </w:r>
      <w:r w:rsidR="00D4550A">
        <w:rPr>
          <w:b/>
          <w:sz w:val="28"/>
          <w:szCs w:val="28"/>
        </w:rPr>
        <w:t>367</w:t>
      </w:r>
      <w:r w:rsidR="00B35A0E" w:rsidRPr="00A22FAE">
        <w:rPr>
          <w:sz w:val="28"/>
          <w:szCs w:val="28"/>
        </w:rPr>
        <w:t xml:space="preserve"> человек в качестве слушателей и </w:t>
      </w:r>
      <w:r w:rsidR="00790A44" w:rsidRPr="00790A44">
        <w:rPr>
          <w:b/>
          <w:sz w:val="28"/>
          <w:szCs w:val="28"/>
        </w:rPr>
        <w:t>1</w:t>
      </w:r>
      <w:r w:rsidR="00D4550A">
        <w:rPr>
          <w:b/>
          <w:sz w:val="28"/>
          <w:szCs w:val="28"/>
        </w:rPr>
        <w:t>7</w:t>
      </w:r>
      <w:r w:rsidR="001C5A09">
        <w:rPr>
          <w:b/>
          <w:sz w:val="28"/>
          <w:szCs w:val="28"/>
        </w:rPr>
        <w:t>0</w:t>
      </w:r>
      <w:r w:rsidR="00B35A0E" w:rsidRPr="00A22FAE">
        <w:rPr>
          <w:sz w:val="28"/>
          <w:szCs w:val="28"/>
        </w:rPr>
        <w:t xml:space="preserve"> </w:t>
      </w:r>
      <w:r w:rsidR="00790A44" w:rsidRPr="00AB30F1">
        <w:rPr>
          <w:sz w:val="28"/>
          <w:szCs w:val="28"/>
        </w:rPr>
        <w:t>–</w:t>
      </w:r>
      <w:r w:rsidR="00B35A0E" w:rsidRPr="00A22FAE">
        <w:rPr>
          <w:sz w:val="28"/>
          <w:szCs w:val="28"/>
        </w:rPr>
        <w:t xml:space="preserve"> в качестве выступающих (таблица 1). </w:t>
      </w:r>
    </w:p>
    <w:p w14:paraId="4F51770F" w14:textId="59074172" w:rsidR="00805716" w:rsidRPr="00A22FAE" w:rsidRDefault="002740CB" w:rsidP="005A77C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</w:t>
      </w:r>
      <w:r w:rsidR="00805716" w:rsidRPr="00A22FAE">
        <w:rPr>
          <w:sz w:val="28"/>
          <w:szCs w:val="28"/>
        </w:rPr>
        <w:t>енарн</w:t>
      </w:r>
      <w:r>
        <w:rPr>
          <w:sz w:val="28"/>
          <w:szCs w:val="28"/>
        </w:rPr>
        <w:t>ая</w:t>
      </w:r>
      <w:r w:rsidR="00805716" w:rsidRPr="00A22FAE">
        <w:rPr>
          <w:sz w:val="28"/>
          <w:szCs w:val="28"/>
        </w:rPr>
        <w:t xml:space="preserve"> част</w:t>
      </w:r>
      <w:r>
        <w:rPr>
          <w:sz w:val="28"/>
          <w:szCs w:val="28"/>
        </w:rPr>
        <w:t>ь</w:t>
      </w:r>
      <w:r w:rsidR="00805716" w:rsidRPr="00A22FAE">
        <w:rPr>
          <w:sz w:val="28"/>
          <w:szCs w:val="28"/>
        </w:rPr>
        <w:t xml:space="preserve"> августовского педагогического совета </w:t>
      </w:r>
      <w:r>
        <w:rPr>
          <w:sz w:val="28"/>
          <w:szCs w:val="28"/>
        </w:rPr>
        <w:t>носила стандартный формат</w:t>
      </w:r>
      <w:r w:rsidR="00805716" w:rsidRPr="00A22FAE">
        <w:rPr>
          <w:sz w:val="28"/>
          <w:szCs w:val="28"/>
        </w:rPr>
        <w:t>.</w:t>
      </w:r>
      <w:r w:rsidR="00740F87">
        <w:rPr>
          <w:sz w:val="28"/>
          <w:szCs w:val="28"/>
        </w:rPr>
        <w:t xml:space="preserve"> </w:t>
      </w:r>
      <w:r w:rsidR="001B3FAB">
        <w:rPr>
          <w:sz w:val="28"/>
          <w:szCs w:val="28"/>
        </w:rPr>
        <w:t>Исполняющий обязанности Г</w:t>
      </w:r>
      <w:r w:rsidR="00740F87">
        <w:rPr>
          <w:sz w:val="28"/>
          <w:szCs w:val="28"/>
        </w:rPr>
        <w:t>лава города</w:t>
      </w:r>
      <w:r w:rsidR="003455F6">
        <w:rPr>
          <w:sz w:val="28"/>
          <w:szCs w:val="28"/>
        </w:rPr>
        <w:t xml:space="preserve"> </w:t>
      </w:r>
      <w:r w:rsidR="001B3FAB">
        <w:rPr>
          <w:sz w:val="28"/>
          <w:szCs w:val="28"/>
        </w:rPr>
        <w:t>Бедарев Евгений Александрович</w:t>
      </w:r>
      <w:r w:rsidR="00740F87">
        <w:rPr>
          <w:sz w:val="28"/>
          <w:szCs w:val="28"/>
        </w:rPr>
        <w:t xml:space="preserve"> в своем выступлении сделал акцент на комплексе мероприятий по модернизации школьной системы образования. </w:t>
      </w:r>
      <w:r w:rsidR="001B3FAB">
        <w:rPr>
          <w:sz w:val="28"/>
          <w:szCs w:val="28"/>
        </w:rPr>
        <w:t>П</w:t>
      </w:r>
      <w:r w:rsidR="00D865BB" w:rsidRPr="00A22FAE">
        <w:rPr>
          <w:sz w:val="28"/>
          <w:szCs w:val="28"/>
        </w:rPr>
        <w:t>редседател</w:t>
      </w:r>
      <w:r w:rsidR="001B3FAB">
        <w:rPr>
          <w:sz w:val="28"/>
          <w:szCs w:val="28"/>
        </w:rPr>
        <w:t>ь</w:t>
      </w:r>
      <w:r w:rsidR="00D865BB" w:rsidRPr="00A22FAE">
        <w:rPr>
          <w:sz w:val="28"/>
          <w:szCs w:val="28"/>
        </w:rPr>
        <w:t xml:space="preserve"> Комитета образования и науки администрации г. Новокузнецка </w:t>
      </w:r>
      <w:r w:rsidR="00740F87">
        <w:rPr>
          <w:sz w:val="28"/>
          <w:szCs w:val="28"/>
        </w:rPr>
        <w:t>Круль Светлана Васильевна</w:t>
      </w:r>
      <w:r w:rsidR="003455F6">
        <w:rPr>
          <w:sz w:val="28"/>
          <w:szCs w:val="28"/>
        </w:rPr>
        <w:t xml:space="preserve"> обозначила </w:t>
      </w:r>
      <w:r w:rsidR="001B3FAB">
        <w:rPr>
          <w:sz w:val="28"/>
          <w:szCs w:val="28"/>
        </w:rPr>
        <w:t>приоритеты</w:t>
      </w:r>
      <w:r w:rsidR="003455F6">
        <w:rPr>
          <w:sz w:val="28"/>
          <w:szCs w:val="28"/>
        </w:rPr>
        <w:t xml:space="preserve"> муниципальной системы образования </w:t>
      </w:r>
      <w:r w:rsidR="001B3FAB">
        <w:rPr>
          <w:sz w:val="28"/>
          <w:szCs w:val="28"/>
        </w:rPr>
        <w:t>в</w:t>
      </w:r>
      <w:r w:rsidR="003455F6">
        <w:rPr>
          <w:sz w:val="28"/>
          <w:szCs w:val="28"/>
        </w:rPr>
        <w:t xml:space="preserve"> 202</w:t>
      </w:r>
      <w:r w:rsidR="001B3FAB">
        <w:rPr>
          <w:sz w:val="28"/>
          <w:szCs w:val="28"/>
        </w:rPr>
        <w:t>4</w:t>
      </w:r>
      <w:r w:rsidR="003455F6">
        <w:rPr>
          <w:sz w:val="28"/>
          <w:szCs w:val="28"/>
        </w:rPr>
        <w:t>-202</w:t>
      </w:r>
      <w:r w:rsidR="001B3FAB">
        <w:rPr>
          <w:sz w:val="28"/>
          <w:szCs w:val="28"/>
        </w:rPr>
        <w:t>5</w:t>
      </w:r>
      <w:r w:rsidR="003455F6">
        <w:rPr>
          <w:sz w:val="28"/>
          <w:szCs w:val="28"/>
        </w:rPr>
        <w:t xml:space="preserve"> учебн</w:t>
      </w:r>
      <w:r w:rsidR="001B3FAB">
        <w:rPr>
          <w:sz w:val="28"/>
          <w:szCs w:val="28"/>
        </w:rPr>
        <w:t>ом</w:t>
      </w:r>
      <w:r w:rsidR="003455F6">
        <w:rPr>
          <w:sz w:val="28"/>
          <w:szCs w:val="28"/>
        </w:rPr>
        <w:t xml:space="preserve"> год</w:t>
      </w:r>
      <w:r w:rsidR="001B3FAB">
        <w:rPr>
          <w:sz w:val="28"/>
          <w:szCs w:val="28"/>
        </w:rPr>
        <w:t>у</w:t>
      </w:r>
      <w:r w:rsidR="003455F6">
        <w:rPr>
          <w:sz w:val="28"/>
          <w:szCs w:val="28"/>
        </w:rPr>
        <w:t xml:space="preserve">. </w:t>
      </w:r>
    </w:p>
    <w:p w14:paraId="0351533E" w14:textId="32D77FF6" w:rsidR="00AB30F1" w:rsidRPr="005A77CC" w:rsidRDefault="00D865BB" w:rsidP="005A77CC">
      <w:pPr>
        <w:ind w:firstLine="709"/>
        <w:jc w:val="both"/>
        <w:rPr>
          <w:sz w:val="28"/>
          <w:szCs w:val="28"/>
        </w:rPr>
      </w:pPr>
      <w:r w:rsidRPr="00AB30F1">
        <w:rPr>
          <w:sz w:val="28"/>
          <w:szCs w:val="28"/>
        </w:rPr>
        <w:t xml:space="preserve">В качестве площадок </w:t>
      </w:r>
      <w:r w:rsidR="00D91B18">
        <w:rPr>
          <w:sz w:val="28"/>
          <w:szCs w:val="28"/>
        </w:rPr>
        <w:t>15</w:t>
      </w:r>
      <w:r w:rsidR="00A2058E">
        <w:rPr>
          <w:sz w:val="28"/>
          <w:szCs w:val="28"/>
        </w:rPr>
        <w:t xml:space="preserve"> </w:t>
      </w:r>
      <w:r w:rsidRPr="00AB30F1">
        <w:rPr>
          <w:sz w:val="28"/>
          <w:szCs w:val="28"/>
        </w:rPr>
        <w:t>мероприяти</w:t>
      </w:r>
      <w:r w:rsidR="00A2058E">
        <w:rPr>
          <w:sz w:val="28"/>
          <w:szCs w:val="28"/>
        </w:rPr>
        <w:t>я</w:t>
      </w:r>
      <w:r w:rsidRPr="00AB30F1">
        <w:rPr>
          <w:sz w:val="28"/>
          <w:szCs w:val="28"/>
        </w:rPr>
        <w:t xml:space="preserve"> Августовского педагогического совета выступили </w:t>
      </w:r>
      <w:r w:rsidR="00A2058E">
        <w:rPr>
          <w:sz w:val="28"/>
          <w:szCs w:val="28"/>
        </w:rPr>
        <w:t xml:space="preserve">большой зал администрации г. Новокузнецка, </w:t>
      </w:r>
      <w:r w:rsidRPr="00AB30F1">
        <w:rPr>
          <w:sz w:val="28"/>
          <w:szCs w:val="28"/>
        </w:rPr>
        <w:t xml:space="preserve">«Точка кипения – Новокузнецк», </w:t>
      </w:r>
      <w:r w:rsidR="00AB30F1" w:rsidRPr="00AB30F1">
        <w:rPr>
          <w:sz w:val="28"/>
          <w:szCs w:val="28"/>
        </w:rPr>
        <w:t xml:space="preserve">КГПИ КемГУ, </w:t>
      </w:r>
      <w:r w:rsidR="00A22FAE" w:rsidRPr="00AB30F1">
        <w:rPr>
          <w:sz w:val="28"/>
          <w:szCs w:val="28"/>
        </w:rPr>
        <w:t xml:space="preserve">МАОУ ДПО ИПК, </w:t>
      </w:r>
      <w:r w:rsidRPr="00AB30F1">
        <w:rPr>
          <w:sz w:val="28"/>
          <w:szCs w:val="28"/>
        </w:rPr>
        <w:t>МБ</w:t>
      </w:r>
      <w:r w:rsidR="00AB30F1" w:rsidRPr="00AB30F1">
        <w:rPr>
          <w:sz w:val="28"/>
          <w:szCs w:val="28"/>
        </w:rPr>
        <w:t>Д</w:t>
      </w:r>
      <w:r w:rsidRPr="00AB30F1">
        <w:rPr>
          <w:sz w:val="28"/>
          <w:szCs w:val="28"/>
        </w:rPr>
        <w:t>ОУ «ГДД(Ю)Т им. Н. К. Крупской</w:t>
      </w:r>
      <w:r w:rsidR="00A22FAE" w:rsidRPr="00AB30F1">
        <w:rPr>
          <w:sz w:val="28"/>
          <w:szCs w:val="28"/>
        </w:rPr>
        <w:t>,</w:t>
      </w:r>
      <w:r w:rsidR="00AB30F1" w:rsidRPr="00AB30F1">
        <w:rPr>
          <w:sz w:val="28"/>
          <w:szCs w:val="28"/>
        </w:rPr>
        <w:t xml:space="preserve"> </w:t>
      </w:r>
      <w:r w:rsidR="002740CB" w:rsidRPr="00AB30F1">
        <w:rPr>
          <w:sz w:val="28"/>
          <w:szCs w:val="28"/>
        </w:rPr>
        <w:t>М</w:t>
      </w:r>
      <w:r w:rsidR="00740F87">
        <w:rPr>
          <w:sz w:val="28"/>
          <w:szCs w:val="28"/>
        </w:rPr>
        <w:t>А</w:t>
      </w:r>
      <w:r w:rsidR="002740CB" w:rsidRPr="00AB30F1">
        <w:rPr>
          <w:sz w:val="28"/>
          <w:szCs w:val="28"/>
        </w:rPr>
        <w:t xml:space="preserve">ОУ «СОШ № </w:t>
      </w:r>
      <w:r w:rsidR="00740F87">
        <w:rPr>
          <w:sz w:val="28"/>
          <w:szCs w:val="28"/>
        </w:rPr>
        <w:t>8</w:t>
      </w:r>
      <w:r w:rsidR="002740CB" w:rsidRPr="00AB30F1">
        <w:rPr>
          <w:sz w:val="28"/>
          <w:szCs w:val="28"/>
        </w:rPr>
        <w:t>1»</w:t>
      </w:r>
      <w:r w:rsidR="00AB30F1" w:rsidRPr="00AB30F1">
        <w:rPr>
          <w:sz w:val="28"/>
          <w:szCs w:val="28"/>
        </w:rPr>
        <w:t>, М</w:t>
      </w:r>
      <w:r w:rsidR="00D91B18">
        <w:rPr>
          <w:sz w:val="28"/>
          <w:szCs w:val="28"/>
        </w:rPr>
        <w:t>Б</w:t>
      </w:r>
      <w:r w:rsidR="00AB30F1" w:rsidRPr="00AB30F1">
        <w:rPr>
          <w:sz w:val="28"/>
          <w:szCs w:val="28"/>
        </w:rPr>
        <w:t xml:space="preserve">ОУ «СОШ № </w:t>
      </w:r>
      <w:r w:rsidR="00D91B18">
        <w:rPr>
          <w:sz w:val="28"/>
          <w:szCs w:val="28"/>
        </w:rPr>
        <w:t>4</w:t>
      </w:r>
      <w:r w:rsidR="00614618">
        <w:rPr>
          <w:sz w:val="28"/>
          <w:szCs w:val="28"/>
        </w:rPr>
        <w:t>1</w:t>
      </w:r>
      <w:r w:rsidR="00AB30F1" w:rsidRPr="00AB30F1">
        <w:rPr>
          <w:sz w:val="28"/>
          <w:szCs w:val="28"/>
        </w:rPr>
        <w:t xml:space="preserve">», </w:t>
      </w:r>
      <w:r w:rsidR="001770AE" w:rsidRPr="001770AE">
        <w:rPr>
          <w:sz w:val="28"/>
          <w:szCs w:val="28"/>
        </w:rPr>
        <w:t xml:space="preserve">МБОУ «СОШ № </w:t>
      </w:r>
      <w:r w:rsidR="00740F87">
        <w:rPr>
          <w:sz w:val="28"/>
          <w:szCs w:val="28"/>
        </w:rPr>
        <w:t>6</w:t>
      </w:r>
      <w:r w:rsidR="001770AE" w:rsidRPr="001770AE">
        <w:rPr>
          <w:sz w:val="28"/>
          <w:szCs w:val="28"/>
        </w:rPr>
        <w:t>4»</w:t>
      </w:r>
      <w:r w:rsidR="001770AE">
        <w:rPr>
          <w:sz w:val="28"/>
          <w:szCs w:val="28"/>
        </w:rPr>
        <w:t>,</w:t>
      </w:r>
      <w:r w:rsidR="005A77CC">
        <w:rPr>
          <w:sz w:val="28"/>
          <w:szCs w:val="28"/>
        </w:rPr>
        <w:t xml:space="preserve"> </w:t>
      </w:r>
      <w:r w:rsidR="005A77CC" w:rsidRPr="005A77CC">
        <w:rPr>
          <w:sz w:val="28"/>
          <w:szCs w:val="28"/>
        </w:rPr>
        <w:t>МБ</w:t>
      </w:r>
      <w:r w:rsidR="0062406C">
        <w:rPr>
          <w:sz w:val="28"/>
          <w:szCs w:val="28"/>
        </w:rPr>
        <w:t xml:space="preserve"> </w:t>
      </w:r>
      <w:r w:rsidR="006F6CF3">
        <w:rPr>
          <w:sz w:val="28"/>
          <w:szCs w:val="28"/>
        </w:rPr>
        <w:t>Н</w:t>
      </w:r>
      <w:r w:rsidR="005A77CC" w:rsidRPr="005A77CC">
        <w:rPr>
          <w:sz w:val="28"/>
          <w:szCs w:val="28"/>
        </w:rPr>
        <w:t>ОУ «</w:t>
      </w:r>
      <w:r w:rsidR="0062406C">
        <w:rPr>
          <w:sz w:val="28"/>
          <w:szCs w:val="28"/>
        </w:rPr>
        <w:t>Лицей № 111»</w:t>
      </w:r>
      <w:r w:rsidR="00D91B18">
        <w:rPr>
          <w:sz w:val="28"/>
          <w:szCs w:val="28"/>
        </w:rPr>
        <w:t>.</w:t>
      </w:r>
      <w:r w:rsidR="0062406C">
        <w:rPr>
          <w:sz w:val="28"/>
          <w:szCs w:val="28"/>
        </w:rPr>
        <w:t xml:space="preserve"> </w:t>
      </w:r>
    </w:p>
    <w:p w14:paraId="61F32E5D" w14:textId="77777777" w:rsidR="00A22FAE" w:rsidRPr="00A22FAE" w:rsidRDefault="00A22FAE" w:rsidP="009E2160">
      <w:pPr>
        <w:ind w:firstLine="709"/>
        <w:jc w:val="both"/>
        <w:rPr>
          <w:sz w:val="28"/>
          <w:szCs w:val="28"/>
        </w:rPr>
      </w:pPr>
    </w:p>
    <w:p w14:paraId="49469282" w14:textId="471FE3BA" w:rsidR="00D25908" w:rsidRPr="00A22FAE" w:rsidRDefault="00B35A0E" w:rsidP="00B35A0E">
      <w:pPr>
        <w:ind w:firstLine="709"/>
        <w:jc w:val="both"/>
        <w:rPr>
          <w:sz w:val="28"/>
          <w:szCs w:val="28"/>
        </w:rPr>
      </w:pPr>
      <w:r w:rsidRPr="00A22FAE">
        <w:rPr>
          <w:sz w:val="28"/>
          <w:szCs w:val="28"/>
        </w:rPr>
        <w:t>Таблица 1</w:t>
      </w:r>
      <w:r w:rsidR="009B26A2">
        <w:rPr>
          <w:sz w:val="28"/>
          <w:szCs w:val="28"/>
        </w:rPr>
        <w:t xml:space="preserve"> </w:t>
      </w:r>
      <w:r w:rsidR="009B26A2">
        <w:t>–</w:t>
      </w:r>
      <w:r w:rsidRPr="00A22FAE">
        <w:rPr>
          <w:sz w:val="28"/>
          <w:szCs w:val="28"/>
        </w:rPr>
        <w:t xml:space="preserve"> Количество принявших участие в мероприятиях</w:t>
      </w:r>
      <w:r w:rsidR="00656243">
        <w:rPr>
          <w:sz w:val="28"/>
          <w:szCs w:val="28"/>
        </w:rPr>
        <w:t xml:space="preserve"> </w:t>
      </w:r>
      <w:r w:rsidR="00614618">
        <w:rPr>
          <w:sz w:val="28"/>
          <w:szCs w:val="28"/>
        </w:rPr>
        <w:t>Августовского педагогического совета</w:t>
      </w:r>
    </w:p>
    <w:p w14:paraId="336F6536" w14:textId="77777777" w:rsidR="00B35A0E" w:rsidRDefault="00B35A0E" w:rsidP="00B35A0E">
      <w:pPr>
        <w:ind w:firstLine="709"/>
        <w:jc w:val="both"/>
      </w:pPr>
    </w:p>
    <w:tbl>
      <w:tblPr>
        <w:tblStyle w:val="a3"/>
        <w:tblW w:w="5214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708"/>
        <w:gridCol w:w="3687"/>
        <w:gridCol w:w="2694"/>
        <w:gridCol w:w="1133"/>
        <w:gridCol w:w="1418"/>
        <w:gridCol w:w="991"/>
      </w:tblGrid>
      <w:tr w:rsidR="000B5FBD" w:rsidRPr="002C6C78" w14:paraId="3CEE9C7F" w14:textId="77777777" w:rsidTr="000B5FBD">
        <w:trPr>
          <w:tblHeader/>
        </w:trPr>
        <w:tc>
          <w:tcPr>
            <w:tcW w:w="333" w:type="pct"/>
          </w:tcPr>
          <w:p w14:paraId="0D9E3644" w14:textId="77777777" w:rsidR="00D520DE" w:rsidRDefault="00D520DE" w:rsidP="00885221">
            <w:pPr>
              <w:widowControl w:val="0"/>
              <w:tabs>
                <w:tab w:val="left" w:pos="1260"/>
              </w:tabs>
              <w:jc w:val="center"/>
              <w:rPr>
                <w:b/>
                <w:sz w:val="28"/>
                <w:szCs w:val="28"/>
              </w:rPr>
            </w:pPr>
            <w:r w:rsidRPr="00656243">
              <w:rPr>
                <w:b/>
                <w:sz w:val="28"/>
                <w:szCs w:val="28"/>
              </w:rPr>
              <w:t>№</w:t>
            </w:r>
          </w:p>
          <w:p w14:paraId="538A963E" w14:textId="4C2B2CB3" w:rsidR="00064A35" w:rsidRPr="00656243" w:rsidRDefault="00064A35" w:rsidP="00064A35">
            <w:pPr>
              <w:widowControl w:val="0"/>
              <w:tabs>
                <w:tab w:val="left" w:pos="126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1734" w:type="pct"/>
          </w:tcPr>
          <w:p w14:paraId="06B2A942" w14:textId="77777777" w:rsidR="00D520DE" w:rsidRPr="00656243" w:rsidRDefault="00D520DE" w:rsidP="00885221">
            <w:pPr>
              <w:widowControl w:val="0"/>
              <w:tabs>
                <w:tab w:val="left" w:pos="1260"/>
              </w:tabs>
              <w:jc w:val="center"/>
              <w:rPr>
                <w:b/>
                <w:sz w:val="28"/>
                <w:szCs w:val="28"/>
              </w:rPr>
            </w:pPr>
            <w:r w:rsidRPr="00656243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67" w:type="pct"/>
          </w:tcPr>
          <w:p w14:paraId="0F140F90" w14:textId="77777777" w:rsidR="00D520DE" w:rsidRPr="00656243" w:rsidRDefault="00D520DE" w:rsidP="00885221">
            <w:pPr>
              <w:widowControl w:val="0"/>
              <w:tabs>
                <w:tab w:val="left" w:pos="1260"/>
              </w:tabs>
              <w:jc w:val="center"/>
              <w:rPr>
                <w:b/>
                <w:sz w:val="28"/>
                <w:szCs w:val="28"/>
              </w:rPr>
            </w:pPr>
            <w:r w:rsidRPr="00656243">
              <w:rPr>
                <w:b/>
                <w:sz w:val="28"/>
                <w:szCs w:val="28"/>
              </w:rPr>
              <w:t>Категория</w:t>
            </w:r>
          </w:p>
        </w:tc>
        <w:tc>
          <w:tcPr>
            <w:tcW w:w="533" w:type="pct"/>
          </w:tcPr>
          <w:p w14:paraId="0FA5BED6" w14:textId="77777777" w:rsidR="00D520DE" w:rsidRPr="002C6C78" w:rsidRDefault="00D520DE" w:rsidP="00885221">
            <w:pPr>
              <w:widowControl w:val="0"/>
              <w:tabs>
                <w:tab w:val="left" w:pos="1260"/>
              </w:tabs>
              <w:jc w:val="center"/>
              <w:rPr>
                <w:b/>
              </w:rPr>
            </w:pPr>
            <w:r>
              <w:rPr>
                <w:b/>
              </w:rPr>
              <w:t>Кол-во высту</w:t>
            </w:r>
            <w:r w:rsidR="00885221">
              <w:rPr>
                <w:b/>
              </w:rPr>
              <w:t>-</w:t>
            </w:r>
            <w:r>
              <w:rPr>
                <w:b/>
              </w:rPr>
              <w:t>пающих</w:t>
            </w:r>
          </w:p>
        </w:tc>
        <w:tc>
          <w:tcPr>
            <w:tcW w:w="667" w:type="pct"/>
          </w:tcPr>
          <w:p w14:paraId="6496E212" w14:textId="77777777" w:rsidR="00D520DE" w:rsidRPr="002C6C78" w:rsidRDefault="00D520DE" w:rsidP="00885221">
            <w:pPr>
              <w:widowControl w:val="0"/>
              <w:tabs>
                <w:tab w:val="left" w:pos="1260"/>
              </w:tabs>
              <w:jc w:val="center"/>
              <w:rPr>
                <w:b/>
              </w:rPr>
            </w:pPr>
            <w:r w:rsidRPr="002C6C78">
              <w:rPr>
                <w:b/>
              </w:rPr>
              <w:t>К</w:t>
            </w:r>
            <w:r>
              <w:rPr>
                <w:b/>
              </w:rPr>
              <w:t>ол</w:t>
            </w:r>
            <w:r w:rsidRPr="002C6C78">
              <w:rPr>
                <w:b/>
              </w:rPr>
              <w:t xml:space="preserve">-во </w:t>
            </w:r>
            <w:r>
              <w:rPr>
                <w:b/>
              </w:rPr>
              <w:t>присут</w:t>
            </w:r>
            <w:r w:rsidR="00885221">
              <w:rPr>
                <w:b/>
              </w:rPr>
              <w:t>-</w:t>
            </w:r>
            <w:r>
              <w:rPr>
                <w:b/>
              </w:rPr>
              <w:t>ствующих</w:t>
            </w:r>
          </w:p>
        </w:tc>
        <w:tc>
          <w:tcPr>
            <w:tcW w:w="466" w:type="pct"/>
          </w:tcPr>
          <w:p w14:paraId="0B6BAD93" w14:textId="77777777" w:rsidR="00D520DE" w:rsidRPr="002C6C78" w:rsidRDefault="00D520DE" w:rsidP="00885221">
            <w:pPr>
              <w:widowControl w:val="0"/>
              <w:tabs>
                <w:tab w:val="left" w:pos="1260"/>
              </w:tabs>
              <w:jc w:val="center"/>
              <w:rPr>
                <w:b/>
              </w:rPr>
            </w:pPr>
            <w:r>
              <w:rPr>
                <w:b/>
              </w:rPr>
              <w:t>Кол-во ОО</w:t>
            </w:r>
          </w:p>
        </w:tc>
      </w:tr>
      <w:tr w:rsidR="007B666B" w:rsidRPr="002C6C78" w14:paraId="26CFD7AE" w14:textId="77777777" w:rsidTr="00743CB2">
        <w:tc>
          <w:tcPr>
            <w:tcW w:w="333" w:type="pct"/>
          </w:tcPr>
          <w:p w14:paraId="28F6818A" w14:textId="656850A6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bottom w:val="single" w:sz="4" w:space="0" w:color="auto"/>
            </w:tcBorders>
          </w:tcPr>
          <w:p w14:paraId="10553AF4" w14:textId="77777777" w:rsidR="00386615" w:rsidRPr="001B3FAB" w:rsidRDefault="007B666B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П</w:t>
            </w:r>
            <w:r w:rsidR="00386615" w:rsidRPr="001B3FAB">
              <w:rPr>
                <w:b/>
                <w:sz w:val="22"/>
              </w:rPr>
              <w:t xml:space="preserve">резентационная площадка </w:t>
            </w:r>
          </w:p>
          <w:p w14:paraId="5418EE50" w14:textId="3828CD35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Важней всего погода в школе: реализуем направление школы Минпросвещения «Школьный климат»</w:t>
            </w:r>
          </w:p>
        </w:tc>
        <w:tc>
          <w:tcPr>
            <w:tcW w:w="1267" w:type="pct"/>
            <w:tcBorders>
              <w:bottom w:val="single" w:sz="4" w:space="0" w:color="auto"/>
            </w:tcBorders>
          </w:tcPr>
          <w:p w14:paraId="5B7B4FD3" w14:textId="75A74261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Педагоги-психологи школ и детских садов, социальные педагоги, кураторы и специалисты школьных служб примирения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24B2268C" w14:textId="39ADFEC6" w:rsidR="007B666B" w:rsidRPr="001B3FAB" w:rsidRDefault="001B3FAB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 w:rsidRPr="001B3FAB">
              <w:rPr>
                <w:noProof/>
                <w:sz w:val="22"/>
                <w:lang w:eastAsia="ru-RU"/>
              </w:rPr>
              <w:t>14</w:t>
            </w:r>
          </w:p>
        </w:tc>
        <w:tc>
          <w:tcPr>
            <w:tcW w:w="667" w:type="pct"/>
          </w:tcPr>
          <w:p w14:paraId="617D9AFB" w14:textId="155DFE82" w:rsidR="007B666B" w:rsidRPr="00F47CCF" w:rsidRDefault="001B3FAB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105</w:t>
            </w:r>
          </w:p>
        </w:tc>
        <w:tc>
          <w:tcPr>
            <w:tcW w:w="466" w:type="pct"/>
          </w:tcPr>
          <w:p w14:paraId="2AAF6C05" w14:textId="54EEF8E8" w:rsidR="007B666B" w:rsidRPr="00F47CCF" w:rsidRDefault="004D0407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103</w:t>
            </w:r>
          </w:p>
        </w:tc>
      </w:tr>
      <w:tr w:rsidR="007B666B" w:rsidRPr="002C6C78" w14:paraId="5295A90E" w14:textId="77777777" w:rsidTr="00743CB2">
        <w:tc>
          <w:tcPr>
            <w:tcW w:w="333" w:type="pct"/>
          </w:tcPr>
          <w:p w14:paraId="0E91FC37" w14:textId="6DEAE4E4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bottom w:val="single" w:sz="4" w:space="0" w:color="auto"/>
            </w:tcBorders>
          </w:tcPr>
          <w:p w14:paraId="004A05BD" w14:textId="34388FC6" w:rsidR="007B666B" w:rsidRPr="001B3FAB" w:rsidRDefault="007B666B" w:rsidP="001B3FAB">
            <w:pPr>
              <w:jc w:val="both"/>
              <w:rPr>
                <w:b/>
                <w:color w:val="000000" w:themeColor="text1"/>
                <w:sz w:val="22"/>
              </w:rPr>
            </w:pPr>
            <w:r w:rsidRPr="001B3FAB">
              <w:rPr>
                <w:rFonts w:eastAsia="+mn-ea"/>
                <w:b/>
                <w:bCs/>
                <w:color w:val="000000" w:themeColor="text1"/>
                <w:kern w:val="24"/>
                <w:sz w:val="22"/>
                <w:lang w:eastAsia="ru-RU"/>
              </w:rPr>
              <w:t>К</w:t>
            </w:r>
            <w:r w:rsidR="00386615" w:rsidRPr="001B3FAB">
              <w:rPr>
                <w:rFonts w:eastAsia="+mn-ea"/>
                <w:b/>
                <w:bCs/>
                <w:color w:val="000000" w:themeColor="text1"/>
                <w:kern w:val="24"/>
                <w:sz w:val="22"/>
                <w:lang w:eastAsia="ru-RU"/>
              </w:rPr>
              <w:t>ейс-сессия</w:t>
            </w:r>
          </w:p>
          <w:p w14:paraId="118580D5" w14:textId="32CAD03E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rFonts w:eastAsia="+mn-ea"/>
                <w:bCs/>
                <w:color w:val="000000" w:themeColor="text1"/>
                <w:kern w:val="24"/>
                <w:sz w:val="22"/>
                <w:lang w:eastAsia="ru-RU"/>
              </w:rPr>
              <w:t>Программа развития образовательной организации</w:t>
            </w:r>
          </w:p>
        </w:tc>
        <w:tc>
          <w:tcPr>
            <w:tcW w:w="1267" w:type="pct"/>
            <w:tcBorders>
              <w:bottom w:val="single" w:sz="4" w:space="0" w:color="auto"/>
            </w:tcBorders>
          </w:tcPr>
          <w:p w14:paraId="49AC1D5B" w14:textId="6407C59D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rFonts w:eastAsia="Calibri"/>
                <w:sz w:val="22"/>
                <w:szCs w:val="28"/>
              </w:rPr>
              <w:t>Управленческие команды казенных образовательных учреждений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6AEF0BD1" w14:textId="431082C2" w:rsidR="007B666B" w:rsidRPr="001B3FAB" w:rsidRDefault="001B3FAB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2</w:t>
            </w:r>
          </w:p>
        </w:tc>
        <w:tc>
          <w:tcPr>
            <w:tcW w:w="667" w:type="pct"/>
          </w:tcPr>
          <w:p w14:paraId="6FA53002" w14:textId="57F455BA" w:rsidR="007B666B" w:rsidRPr="00F47CCF" w:rsidRDefault="001B3FAB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20</w:t>
            </w:r>
          </w:p>
        </w:tc>
        <w:tc>
          <w:tcPr>
            <w:tcW w:w="466" w:type="pct"/>
          </w:tcPr>
          <w:p w14:paraId="2F2FA9E6" w14:textId="41072F11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11</w:t>
            </w:r>
          </w:p>
        </w:tc>
      </w:tr>
      <w:tr w:rsidR="007B666B" w:rsidRPr="002C6C78" w14:paraId="43A52EFE" w14:textId="77777777" w:rsidTr="00743CB2">
        <w:tc>
          <w:tcPr>
            <w:tcW w:w="333" w:type="pct"/>
          </w:tcPr>
          <w:p w14:paraId="639CE9EE" w14:textId="675BF0F1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bottom w:val="single" w:sz="4" w:space="0" w:color="auto"/>
            </w:tcBorders>
          </w:tcPr>
          <w:p w14:paraId="29A3B74A" w14:textId="6D02E5C0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 xml:space="preserve">Методические мастерские </w:t>
            </w:r>
          </w:p>
          <w:p w14:paraId="15C72F60" w14:textId="08BB4ECE" w:rsidR="007B666B" w:rsidRPr="001B3FAB" w:rsidRDefault="007B666B" w:rsidP="001B3FAB">
            <w:pPr>
              <w:ind w:left="34"/>
              <w:jc w:val="both"/>
              <w:rPr>
                <w:sz w:val="22"/>
              </w:rPr>
            </w:pPr>
            <w:r w:rsidRPr="001B3FAB">
              <w:rPr>
                <w:rFonts w:eastAsia="+mn-ea"/>
                <w:bCs/>
                <w:color w:val="000000" w:themeColor="text1"/>
                <w:kern w:val="24"/>
                <w:sz w:val="22"/>
                <w:lang w:eastAsia="ru-RU"/>
              </w:rPr>
              <w:t>Проектная и исследовательская деятельность учащихся в дополнительном образовании: новые векторы развития</w:t>
            </w:r>
          </w:p>
        </w:tc>
        <w:tc>
          <w:tcPr>
            <w:tcW w:w="1267" w:type="pct"/>
            <w:tcBorders>
              <w:bottom w:val="single" w:sz="4" w:space="0" w:color="auto"/>
            </w:tcBorders>
          </w:tcPr>
          <w:p w14:paraId="15712D2D" w14:textId="77CD6AAC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Педагоги общеобразовательных организаций, педагоги учреждений дополнительного образования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31DECCC6" w14:textId="77ED5609" w:rsidR="007B666B" w:rsidRPr="001B3FAB" w:rsidRDefault="00743CB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12</w:t>
            </w:r>
          </w:p>
        </w:tc>
        <w:tc>
          <w:tcPr>
            <w:tcW w:w="667" w:type="pct"/>
          </w:tcPr>
          <w:p w14:paraId="4B628EF6" w14:textId="63202E58" w:rsidR="007B666B" w:rsidRPr="00F47CCF" w:rsidRDefault="00743CB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69</w:t>
            </w:r>
          </w:p>
        </w:tc>
        <w:tc>
          <w:tcPr>
            <w:tcW w:w="466" w:type="pct"/>
          </w:tcPr>
          <w:p w14:paraId="1F1354B4" w14:textId="6AD3F878" w:rsidR="007B666B" w:rsidRPr="00F47CCF" w:rsidRDefault="00743CB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10</w:t>
            </w:r>
          </w:p>
        </w:tc>
      </w:tr>
      <w:tr w:rsidR="007B666B" w:rsidRPr="002C6C78" w14:paraId="0C561EBF" w14:textId="77777777" w:rsidTr="00743CB2">
        <w:tc>
          <w:tcPr>
            <w:tcW w:w="333" w:type="pct"/>
          </w:tcPr>
          <w:p w14:paraId="3308A98E" w14:textId="4D373FF7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bottom w:val="single" w:sz="4" w:space="0" w:color="auto"/>
            </w:tcBorders>
          </w:tcPr>
          <w:p w14:paraId="14CADBCD" w14:textId="4A924A8C" w:rsidR="007B666B" w:rsidRPr="001B3FAB" w:rsidRDefault="007B666B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А</w:t>
            </w:r>
            <w:r w:rsidR="00386615" w:rsidRPr="001B3FAB">
              <w:rPr>
                <w:b/>
                <w:sz w:val="22"/>
              </w:rPr>
              <w:t>налитическая сессия</w:t>
            </w:r>
          </w:p>
          <w:p w14:paraId="6E5D79E9" w14:textId="455F0C55" w:rsidR="007B666B" w:rsidRPr="001B3FAB" w:rsidRDefault="007B666B" w:rsidP="001B3FAB">
            <w:pPr>
              <w:ind w:left="34"/>
              <w:jc w:val="both"/>
              <w:rPr>
                <w:sz w:val="22"/>
              </w:rPr>
            </w:pPr>
            <w:r w:rsidRPr="001B3FAB">
              <w:rPr>
                <w:sz w:val="22"/>
              </w:rPr>
              <w:t>Реализация федеральной образовательной программы дошкольного образования: промежуточные итоги, проблемы и перспективы</w:t>
            </w:r>
          </w:p>
        </w:tc>
        <w:tc>
          <w:tcPr>
            <w:tcW w:w="1267" w:type="pct"/>
            <w:tcBorders>
              <w:bottom w:val="single" w:sz="4" w:space="0" w:color="auto"/>
            </w:tcBorders>
          </w:tcPr>
          <w:p w14:paraId="131ACADF" w14:textId="25B63843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Специалисты дошкольного образования РОО, руководители ДОО, старшие воспитатели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05E57DCB" w14:textId="126348BA" w:rsidR="007B666B" w:rsidRPr="001B3FAB" w:rsidRDefault="009F3DD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12</w:t>
            </w:r>
          </w:p>
        </w:tc>
        <w:tc>
          <w:tcPr>
            <w:tcW w:w="667" w:type="pct"/>
          </w:tcPr>
          <w:p w14:paraId="501791BD" w14:textId="52639852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103</w:t>
            </w:r>
          </w:p>
        </w:tc>
        <w:tc>
          <w:tcPr>
            <w:tcW w:w="466" w:type="pct"/>
          </w:tcPr>
          <w:p w14:paraId="333ED3F5" w14:textId="0B7885DA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72</w:t>
            </w:r>
          </w:p>
        </w:tc>
      </w:tr>
      <w:tr w:rsidR="007B666B" w:rsidRPr="002C6C78" w14:paraId="42BB20E3" w14:textId="77777777" w:rsidTr="00743CB2">
        <w:tc>
          <w:tcPr>
            <w:tcW w:w="333" w:type="pct"/>
          </w:tcPr>
          <w:p w14:paraId="5EE63677" w14:textId="5B9DCE94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bottom w:val="single" w:sz="4" w:space="0" w:color="auto"/>
            </w:tcBorders>
          </w:tcPr>
          <w:p w14:paraId="6A68EFF1" w14:textId="22594DB2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Практико-ориентированный семинар</w:t>
            </w:r>
          </w:p>
          <w:p w14:paraId="40C44C18" w14:textId="56C9F34D" w:rsidR="007B666B" w:rsidRPr="001B3FAB" w:rsidRDefault="007B666B" w:rsidP="001B3FAB">
            <w:pPr>
              <w:ind w:left="34"/>
              <w:jc w:val="both"/>
              <w:rPr>
                <w:sz w:val="22"/>
              </w:rPr>
            </w:pPr>
            <w:r w:rsidRPr="001B3FAB">
              <w:rPr>
                <w:sz w:val="22"/>
              </w:rPr>
              <w:t>Перспективы достижения планируемых результатов освоения основной образовательной программы начального общего образования в соответствии с требованиями ФГОС НОО 2021 г.</w:t>
            </w:r>
          </w:p>
        </w:tc>
        <w:tc>
          <w:tcPr>
            <w:tcW w:w="1267" w:type="pct"/>
            <w:tcBorders>
              <w:bottom w:val="single" w:sz="4" w:space="0" w:color="auto"/>
            </w:tcBorders>
          </w:tcPr>
          <w:p w14:paraId="45A81EE4" w14:textId="1EC28BF8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Заместители директора по УВР, учителя начальных классов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5DB5F96D" w14:textId="01AB6D1A" w:rsidR="007B666B" w:rsidRPr="001B3FAB" w:rsidRDefault="00CD0A11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16</w:t>
            </w:r>
          </w:p>
        </w:tc>
        <w:tc>
          <w:tcPr>
            <w:tcW w:w="667" w:type="pct"/>
          </w:tcPr>
          <w:p w14:paraId="292EBA51" w14:textId="1BC38323" w:rsidR="007B666B" w:rsidRPr="007937FF" w:rsidRDefault="00CD0A11" w:rsidP="00743CB2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92</w:t>
            </w:r>
          </w:p>
        </w:tc>
        <w:tc>
          <w:tcPr>
            <w:tcW w:w="466" w:type="pct"/>
          </w:tcPr>
          <w:p w14:paraId="00AE889A" w14:textId="482649CA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66</w:t>
            </w:r>
          </w:p>
        </w:tc>
      </w:tr>
      <w:tr w:rsidR="007B666B" w:rsidRPr="002C6C78" w14:paraId="7C2A56DE" w14:textId="77777777" w:rsidTr="00743CB2">
        <w:tc>
          <w:tcPr>
            <w:tcW w:w="333" w:type="pct"/>
          </w:tcPr>
          <w:p w14:paraId="1FE96D00" w14:textId="500AFA87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bottom w:val="single" w:sz="4" w:space="0" w:color="auto"/>
            </w:tcBorders>
          </w:tcPr>
          <w:p w14:paraId="1C87A964" w14:textId="3A47D847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Брифинг-сессия</w:t>
            </w:r>
          </w:p>
          <w:p w14:paraId="59075158" w14:textId="1B7A21B2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Здоровый учитель – успешный учитель</w:t>
            </w:r>
          </w:p>
        </w:tc>
        <w:tc>
          <w:tcPr>
            <w:tcW w:w="1267" w:type="pct"/>
            <w:tcBorders>
              <w:bottom w:val="single" w:sz="4" w:space="0" w:color="auto"/>
            </w:tcBorders>
          </w:tcPr>
          <w:p w14:paraId="08C88D97" w14:textId="48DB260A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Педагоги общеобразовательных организаций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10EC8D8F" w14:textId="7D6D0DC4" w:rsidR="007B666B" w:rsidRPr="001B3FAB" w:rsidRDefault="00CD0A11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4</w:t>
            </w:r>
          </w:p>
        </w:tc>
        <w:tc>
          <w:tcPr>
            <w:tcW w:w="667" w:type="pct"/>
          </w:tcPr>
          <w:p w14:paraId="5DFF6729" w14:textId="3BDFDA5B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82</w:t>
            </w:r>
          </w:p>
        </w:tc>
        <w:tc>
          <w:tcPr>
            <w:tcW w:w="466" w:type="pct"/>
          </w:tcPr>
          <w:p w14:paraId="2A258349" w14:textId="2F5281F5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67</w:t>
            </w:r>
          </w:p>
        </w:tc>
      </w:tr>
      <w:tr w:rsidR="007B666B" w:rsidRPr="002C6C78" w14:paraId="125059E7" w14:textId="77777777" w:rsidTr="00743CB2">
        <w:tc>
          <w:tcPr>
            <w:tcW w:w="333" w:type="pct"/>
          </w:tcPr>
          <w:p w14:paraId="7F536A32" w14:textId="5039E30F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376B5E44" w14:textId="357C1C96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Организационно-методическая сессия</w:t>
            </w:r>
          </w:p>
          <w:p w14:paraId="3E1E0191" w14:textId="2D0C1DD0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Открытое заседание городских профессиональных методических объединений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202EE5D4" w14:textId="1CA79696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Руководители ГПМО и РПМО; заместители директоров по УВР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4233BACD" w14:textId="524D5D67" w:rsidR="007B666B" w:rsidRPr="001B3FAB" w:rsidRDefault="00CD0A11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7</w:t>
            </w:r>
          </w:p>
        </w:tc>
        <w:tc>
          <w:tcPr>
            <w:tcW w:w="667" w:type="pct"/>
          </w:tcPr>
          <w:p w14:paraId="55921A92" w14:textId="748FDFC0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106</w:t>
            </w:r>
          </w:p>
        </w:tc>
        <w:tc>
          <w:tcPr>
            <w:tcW w:w="466" w:type="pct"/>
          </w:tcPr>
          <w:p w14:paraId="6112338C" w14:textId="30C324FC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55</w:t>
            </w:r>
          </w:p>
        </w:tc>
      </w:tr>
      <w:tr w:rsidR="007B666B" w:rsidRPr="002C6C78" w14:paraId="21DBB9F0" w14:textId="77777777" w:rsidTr="00743CB2">
        <w:tc>
          <w:tcPr>
            <w:tcW w:w="333" w:type="pct"/>
          </w:tcPr>
          <w:p w14:paraId="2F95B6CE" w14:textId="57C8A45E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1D92C60B" w14:textId="0CBA0D3C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Пленарное заседание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22C4593B" w14:textId="664F79F8" w:rsidR="007B666B" w:rsidRPr="001B3FAB" w:rsidRDefault="00386615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Руководители образовательных организаций, ветерана педагогического труда, приглашенные гости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619FFFFA" w14:textId="64186611" w:rsidR="007B666B" w:rsidRPr="001B3FAB" w:rsidRDefault="00D4550A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5</w:t>
            </w:r>
          </w:p>
        </w:tc>
        <w:tc>
          <w:tcPr>
            <w:tcW w:w="667" w:type="pct"/>
          </w:tcPr>
          <w:p w14:paraId="522C07F7" w14:textId="2F06DB44" w:rsidR="007B666B" w:rsidRPr="00F47CCF" w:rsidRDefault="00D4550A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305</w:t>
            </w:r>
          </w:p>
        </w:tc>
        <w:tc>
          <w:tcPr>
            <w:tcW w:w="466" w:type="pct"/>
          </w:tcPr>
          <w:p w14:paraId="7E3A6904" w14:textId="0FE623EB" w:rsidR="007B666B" w:rsidRPr="00F47CCF" w:rsidRDefault="00D4550A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164</w:t>
            </w:r>
          </w:p>
        </w:tc>
      </w:tr>
      <w:tr w:rsidR="007B666B" w:rsidRPr="002C6C78" w14:paraId="33F3FAE8" w14:textId="77777777" w:rsidTr="00743CB2">
        <w:tc>
          <w:tcPr>
            <w:tcW w:w="333" w:type="pct"/>
          </w:tcPr>
          <w:p w14:paraId="0578ECDB" w14:textId="475695E5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2B100E3D" w14:textId="4500B758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Презентационная площадка</w:t>
            </w:r>
          </w:p>
          <w:p w14:paraId="0B2337AC" w14:textId="21FF137A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Ценностно-ориентированное воспитание: содержание, методы, формы в практике образовательных организаций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611B781B" w14:textId="789B8423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 xml:space="preserve">Заместители директоров по </w:t>
            </w:r>
            <w:r w:rsidR="00386615" w:rsidRPr="001B3FAB">
              <w:rPr>
                <w:sz w:val="22"/>
              </w:rPr>
              <w:t>ВР</w:t>
            </w:r>
            <w:r w:rsidRPr="001B3FAB">
              <w:rPr>
                <w:sz w:val="22"/>
              </w:rPr>
              <w:t xml:space="preserve">, заведующие отделами УДО, методисты, педагоги образовательных организаций, руководители музеев образовательных организаций, советники по воспитанию и работе с детскими общественными объединениями 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75DB8D9B" w14:textId="02848D6D" w:rsidR="007B666B" w:rsidRPr="001B3FAB" w:rsidRDefault="00CD0A11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19</w:t>
            </w:r>
          </w:p>
        </w:tc>
        <w:tc>
          <w:tcPr>
            <w:tcW w:w="667" w:type="pct"/>
          </w:tcPr>
          <w:p w14:paraId="02D45F6F" w14:textId="4980FD3A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86</w:t>
            </w:r>
          </w:p>
        </w:tc>
        <w:tc>
          <w:tcPr>
            <w:tcW w:w="466" w:type="pct"/>
          </w:tcPr>
          <w:p w14:paraId="285DDCFF" w14:textId="52013A18" w:rsidR="007B666B" w:rsidRPr="00F47CCF" w:rsidRDefault="00CD0A11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55</w:t>
            </w:r>
          </w:p>
        </w:tc>
      </w:tr>
      <w:tr w:rsidR="007B666B" w:rsidRPr="002C6C78" w14:paraId="270F69DB" w14:textId="77777777" w:rsidTr="00743CB2">
        <w:tc>
          <w:tcPr>
            <w:tcW w:w="333" w:type="pct"/>
          </w:tcPr>
          <w:p w14:paraId="31ED5FB6" w14:textId="5FC153AC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519AF694" w14:textId="13421666" w:rsidR="007B666B" w:rsidRPr="001B3FAB" w:rsidRDefault="007B666B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П</w:t>
            </w:r>
            <w:r w:rsidR="00386615" w:rsidRPr="001B3FAB">
              <w:rPr>
                <w:b/>
                <w:sz w:val="22"/>
              </w:rPr>
              <w:t>едагогическая лаборатория</w:t>
            </w:r>
          </w:p>
          <w:p w14:paraId="7A7DA341" w14:textId="40F25BA4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Просвещение родителей (законных представителей) детей раннего и дошкольного возрастов в дошкольной образовательной организации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40ECE229" w14:textId="3B68936E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Педагогические работники до-школьных образовательных организаций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5AAD07F3" w14:textId="11179192" w:rsidR="007B666B" w:rsidRPr="001B3FAB" w:rsidRDefault="009F3DD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12</w:t>
            </w:r>
          </w:p>
        </w:tc>
        <w:tc>
          <w:tcPr>
            <w:tcW w:w="667" w:type="pct"/>
          </w:tcPr>
          <w:p w14:paraId="3B16D2F0" w14:textId="1DC5C508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130</w:t>
            </w:r>
          </w:p>
        </w:tc>
        <w:tc>
          <w:tcPr>
            <w:tcW w:w="466" w:type="pct"/>
          </w:tcPr>
          <w:p w14:paraId="75A71CF9" w14:textId="1D5958E5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82</w:t>
            </w:r>
          </w:p>
        </w:tc>
      </w:tr>
      <w:tr w:rsidR="007B666B" w:rsidRPr="002C6C78" w14:paraId="0D13666E" w14:textId="77777777" w:rsidTr="00743CB2">
        <w:tc>
          <w:tcPr>
            <w:tcW w:w="333" w:type="pct"/>
          </w:tcPr>
          <w:p w14:paraId="7C5BAFA3" w14:textId="16B3D364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2CB26E2F" w14:textId="4C2BC8F8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 xml:space="preserve">Питч-сессия </w:t>
            </w:r>
          </w:p>
          <w:p w14:paraId="646DFE04" w14:textId="5439BF1D" w:rsidR="007B666B" w:rsidRPr="001B3FAB" w:rsidRDefault="007B666B" w:rsidP="001B3FAB">
            <w:pPr>
              <w:ind w:left="34"/>
              <w:jc w:val="both"/>
              <w:rPr>
                <w:sz w:val="22"/>
              </w:rPr>
            </w:pPr>
            <w:r w:rsidRPr="001B3FAB">
              <w:rPr>
                <w:sz w:val="22"/>
              </w:rPr>
              <w:t>Система сетевого взаимодействия по личностно-профессиональному самоопределению обучающихся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6AB6DEC1" w14:textId="65C1B8EC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Заместители директора по УВР, педагоги общеобразовательных организаций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048C8342" w14:textId="46E6534A" w:rsidR="007B666B" w:rsidRPr="001B3FAB" w:rsidRDefault="009F3DD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23</w:t>
            </w:r>
          </w:p>
        </w:tc>
        <w:tc>
          <w:tcPr>
            <w:tcW w:w="667" w:type="pct"/>
          </w:tcPr>
          <w:p w14:paraId="1D943918" w14:textId="539A51A8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110</w:t>
            </w:r>
          </w:p>
        </w:tc>
        <w:tc>
          <w:tcPr>
            <w:tcW w:w="466" w:type="pct"/>
          </w:tcPr>
          <w:p w14:paraId="5A5F1772" w14:textId="7988F967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56</w:t>
            </w:r>
          </w:p>
        </w:tc>
      </w:tr>
      <w:tr w:rsidR="007B666B" w:rsidRPr="002C6C78" w14:paraId="28F54EE7" w14:textId="77777777" w:rsidTr="00743CB2">
        <w:tc>
          <w:tcPr>
            <w:tcW w:w="333" w:type="pct"/>
          </w:tcPr>
          <w:p w14:paraId="3C4D40A9" w14:textId="0BC15802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4665A4A9" w14:textId="6BD6959A" w:rsidR="007B666B" w:rsidRPr="001B3FAB" w:rsidRDefault="00386615" w:rsidP="001B3FAB">
            <w:pPr>
              <w:jc w:val="both"/>
              <w:rPr>
                <w:b/>
                <w:sz w:val="22"/>
              </w:rPr>
            </w:pPr>
            <w:r w:rsidRPr="001B3FAB">
              <w:rPr>
                <w:b/>
                <w:sz w:val="22"/>
              </w:rPr>
              <w:t>Диалоговая площадка</w:t>
            </w:r>
          </w:p>
          <w:p w14:paraId="7AB65DCC" w14:textId="446ABB2A" w:rsidR="007B666B" w:rsidRPr="001B3FAB" w:rsidRDefault="007B666B" w:rsidP="001B3FAB">
            <w:pPr>
              <w:ind w:left="34"/>
              <w:jc w:val="both"/>
              <w:rPr>
                <w:sz w:val="22"/>
              </w:rPr>
            </w:pPr>
            <w:r w:rsidRPr="001B3FAB">
              <w:rPr>
                <w:sz w:val="22"/>
              </w:rPr>
              <w:t xml:space="preserve">Школьный медиацентр как платформа для реализации </w:t>
            </w:r>
            <w:r w:rsidRPr="001B3FAB">
              <w:rPr>
                <w:sz w:val="22"/>
              </w:rPr>
              <w:lastRenderedPageBreak/>
              <w:t>творческого потенциала обучающихся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4139431C" w14:textId="45B3C2E3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lastRenderedPageBreak/>
              <w:t xml:space="preserve">Руководители редакционных команд школьных медиацентров, заместители директоров </w:t>
            </w:r>
            <w:r w:rsidRPr="001B3FAB">
              <w:rPr>
                <w:sz w:val="22"/>
              </w:rPr>
              <w:lastRenderedPageBreak/>
              <w:t xml:space="preserve">по </w:t>
            </w:r>
            <w:r w:rsidR="00386615" w:rsidRPr="001B3FAB">
              <w:rPr>
                <w:sz w:val="22"/>
              </w:rPr>
              <w:t>ВР</w:t>
            </w:r>
            <w:r w:rsidRPr="001B3FAB">
              <w:rPr>
                <w:sz w:val="22"/>
              </w:rPr>
              <w:t>, методисты УДО, советники по воспитанию и работе с детскими общественными объединениями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4CD06782" w14:textId="7DFAE558" w:rsidR="007B666B" w:rsidRPr="001B3FAB" w:rsidRDefault="009F3DD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lastRenderedPageBreak/>
              <w:t>11</w:t>
            </w:r>
          </w:p>
        </w:tc>
        <w:tc>
          <w:tcPr>
            <w:tcW w:w="667" w:type="pct"/>
          </w:tcPr>
          <w:p w14:paraId="721FB400" w14:textId="5392F292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94</w:t>
            </w:r>
          </w:p>
        </w:tc>
        <w:tc>
          <w:tcPr>
            <w:tcW w:w="466" w:type="pct"/>
          </w:tcPr>
          <w:p w14:paraId="454952AB" w14:textId="48604E34" w:rsidR="007B666B" w:rsidRPr="00F47CCF" w:rsidRDefault="009F3DD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66</w:t>
            </w:r>
          </w:p>
        </w:tc>
      </w:tr>
      <w:tr w:rsidR="007B666B" w:rsidRPr="002C6C78" w14:paraId="1C90E9C4" w14:textId="77777777" w:rsidTr="00743CB2">
        <w:tc>
          <w:tcPr>
            <w:tcW w:w="333" w:type="pct"/>
          </w:tcPr>
          <w:p w14:paraId="65E0B328" w14:textId="1359EC71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4D9B16F2" w14:textId="6B8A4B97" w:rsidR="007B666B" w:rsidRPr="001B3FAB" w:rsidRDefault="007B666B" w:rsidP="001B3FAB">
            <w:pPr>
              <w:jc w:val="both"/>
              <w:rPr>
                <w:rFonts w:eastAsia="+mn-ea"/>
                <w:b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1B3FAB">
              <w:rPr>
                <w:rFonts w:eastAsia="+mn-ea"/>
                <w:b/>
                <w:bCs/>
                <w:color w:val="000000" w:themeColor="text1"/>
                <w:kern w:val="24"/>
                <w:sz w:val="22"/>
                <w:lang w:eastAsia="ru-RU"/>
              </w:rPr>
              <w:t>Н</w:t>
            </w:r>
            <w:r w:rsidR="00386615" w:rsidRPr="001B3FAB">
              <w:rPr>
                <w:rFonts w:eastAsia="+mn-ea"/>
                <w:b/>
                <w:bCs/>
                <w:color w:val="000000" w:themeColor="text1"/>
                <w:kern w:val="24"/>
                <w:sz w:val="22"/>
                <w:lang w:eastAsia="ru-RU"/>
              </w:rPr>
              <w:t>аучно-практическая конференция</w:t>
            </w:r>
          </w:p>
          <w:p w14:paraId="7845EB0E" w14:textId="51CC0FD7" w:rsidR="007B666B" w:rsidRPr="001B3FAB" w:rsidRDefault="007B666B" w:rsidP="001B3FAB">
            <w:pPr>
              <w:ind w:left="34"/>
              <w:jc w:val="both"/>
              <w:rPr>
                <w:sz w:val="22"/>
              </w:rPr>
            </w:pPr>
            <w:r w:rsidRPr="001B3FAB">
              <w:rPr>
                <w:rFonts w:eastAsia="+mn-ea"/>
                <w:bCs/>
                <w:color w:val="000000" w:themeColor="text1"/>
                <w:kern w:val="24"/>
                <w:sz w:val="22"/>
                <w:lang w:eastAsia="ru-RU"/>
              </w:rPr>
              <w:t>Совершенствование качества образования в условиях обновления его содержания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2D577D03" w14:textId="47497778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Руководители общеобразовательных организаций, педагогические работники общеобразовательных организаций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1063988F" w14:textId="4FC26F76" w:rsidR="007B666B" w:rsidRPr="001B3FAB" w:rsidRDefault="004D0407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15</w:t>
            </w:r>
          </w:p>
        </w:tc>
        <w:tc>
          <w:tcPr>
            <w:tcW w:w="667" w:type="pct"/>
          </w:tcPr>
          <w:p w14:paraId="57E06FD4" w14:textId="39ECBA07" w:rsidR="007B666B" w:rsidRPr="00F47CCF" w:rsidRDefault="004D0407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146</w:t>
            </w:r>
          </w:p>
        </w:tc>
        <w:tc>
          <w:tcPr>
            <w:tcW w:w="466" w:type="pct"/>
          </w:tcPr>
          <w:p w14:paraId="582EF59A" w14:textId="1473F7C7" w:rsidR="007B666B" w:rsidRPr="00F47CCF" w:rsidRDefault="00D4550A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83</w:t>
            </w:r>
          </w:p>
        </w:tc>
      </w:tr>
      <w:tr w:rsidR="007B666B" w:rsidRPr="002C6C78" w14:paraId="5ABDF207" w14:textId="77777777" w:rsidTr="00743CB2">
        <w:tc>
          <w:tcPr>
            <w:tcW w:w="333" w:type="pct"/>
          </w:tcPr>
          <w:p w14:paraId="7E64CF5A" w14:textId="7BD068DD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1C88815A" w14:textId="0C5EA2DB" w:rsidR="007B666B" w:rsidRPr="001B3FAB" w:rsidRDefault="00386615" w:rsidP="001B3FAB">
            <w:pPr>
              <w:jc w:val="both"/>
              <w:rPr>
                <w:rFonts w:eastAsia="Calibri"/>
                <w:b/>
                <w:bCs/>
                <w:i/>
                <w:iCs/>
                <w:sz w:val="22"/>
                <w:szCs w:val="28"/>
              </w:rPr>
            </w:pPr>
            <w:r w:rsidRPr="001B3FAB">
              <w:rPr>
                <w:rFonts w:eastAsia="Calibri"/>
                <w:b/>
                <w:bCs/>
                <w:iCs/>
                <w:sz w:val="22"/>
                <w:szCs w:val="28"/>
              </w:rPr>
              <w:t>Стратегическая сессия</w:t>
            </w:r>
          </w:p>
          <w:p w14:paraId="7C73B703" w14:textId="3BD70FCB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rFonts w:eastAsia="Calibri"/>
                <w:bCs/>
                <w:iCs/>
                <w:sz w:val="22"/>
                <w:szCs w:val="28"/>
              </w:rPr>
              <w:t xml:space="preserve">Педагогическое сопровождение молодого педагога: от новичка к профессионалу 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7E40F016" w14:textId="15476A07" w:rsidR="007B666B" w:rsidRPr="001B3FAB" w:rsidRDefault="007B666B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Заместители директора, отвечающие за организацию работы наставнических пар; педагоги-наставники ОО, УДО, ДОУ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1C4781E4" w14:textId="2C6A5538" w:rsidR="007B666B" w:rsidRPr="001B3FAB" w:rsidRDefault="00743CB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12</w:t>
            </w:r>
          </w:p>
        </w:tc>
        <w:tc>
          <w:tcPr>
            <w:tcW w:w="667" w:type="pct"/>
          </w:tcPr>
          <w:p w14:paraId="7E4ED214" w14:textId="031AE5F0" w:rsidR="007B666B" w:rsidRPr="00F47CCF" w:rsidRDefault="00743CB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68</w:t>
            </w:r>
          </w:p>
        </w:tc>
        <w:tc>
          <w:tcPr>
            <w:tcW w:w="466" w:type="pct"/>
          </w:tcPr>
          <w:p w14:paraId="30DE49B2" w14:textId="419B4FAD" w:rsidR="007B666B" w:rsidRPr="00F47CCF" w:rsidRDefault="00743CB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37</w:t>
            </w:r>
          </w:p>
        </w:tc>
      </w:tr>
      <w:tr w:rsidR="007B666B" w:rsidRPr="002C6C78" w14:paraId="0594B5A4" w14:textId="77777777" w:rsidTr="00743CB2">
        <w:tc>
          <w:tcPr>
            <w:tcW w:w="333" w:type="pct"/>
          </w:tcPr>
          <w:p w14:paraId="0CA2F9AA" w14:textId="77777777" w:rsidR="007B666B" w:rsidRPr="0062406C" w:rsidRDefault="007B666B" w:rsidP="007B666B">
            <w:pPr>
              <w:pStyle w:val="a6"/>
              <w:numPr>
                <w:ilvl w:val="0"/>
                <w:numId w:val="23"/>
              </w:numPr>
              <w:ind w:left="34" w:right="-74" w:firstLine="0"/>
              <w:jc w:val="center"/>
            </w:pP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</w:tcPr>
          <w:p w14:paraId="2B04EED2" w14:textId="4FFEBD4E" w:rsidR="007B666B" w:rsidRPr="001B3FAB" w:rsidRDefault="00386615" w:rsidP="001B3FAB">
            <w:pPr>
              <w:jc w:val="both"/>
              <w:rPr>
                <w:rFonts w:eastAsia="Calibri"/>
                <w:b/>
                <w:bCs/>
                <w:iCs/>
                <w:sz w:val="22"/>
                <w:szCs w:val="28"/>
              </w:rPr>
            </w:pPr>
            <w:r w:rsidRPr="001B3FAB">
              <w:rPr>
                <w:rFonts w:eastAsia="Calibri"/>
                <w:b/>
                <w:bCs/>
                <w:iCs/>
                <w:sz w:val="22"/>
                <w:szCs w:val="28"/>
              </w:rPr>
              <w:t>Круглый стол</w:t>
            </w:r>
          </w:p>
          <w:p w14:paraId="6350B87C" w14:textId="5276065F" w:rsidR="007B666B" w:rsidRPr="001B3FAB" w:rsidRDefault="007B666B" w:rsidP="001B3FAB">
            <w:pPr>
              <w:jc w:val="both"/>
              <w:rPr>
                <w:rFonts w:eastAsia="Calibri"/>
                <w:bCs/>
                <w:iCs/>
                <w:sz w:val="22"/>
                <w:szCs w:val="28"/>
              </w:rPr>
            </w:pPr>
            <w:r w:rsidRPr="001B3FAB">
              <w:rPr>
                <w:rFonts w:eastAsia="Calibri"/>
                <w:bCs/>
                <w:iCs/>
                <w:sz w:val="22"/>
                <w:szCs w:val="28"/>
              </w:rPr>
              <w:t>Итоги реализации проекта «Лето с наставником» в Новокузнецком ГО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</w:tcPr>
          <w:p w14:paraId="2AC26310" w14:textId="451F1605" w:rsidR="007B666B" w:rsidRPr="001B3FAB" w:rsidRDefault="00D91B18" w:rsidP="001B3FAB">
            <w:pPr>
              <w:jc w:val="both"/>
              <w:rPr>
                <w:sz w:val="22"/>
              </w:rPr>
            </w:pPr>
            <w:r w:rsidRPr="001B3FAB">
              <w:rPr>
                <w:sz w:val="22"/>
              </w:rPr>
              <w:t>Заместители директора по ВР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14:paraId="7E5F1382" w14:textId="290DD7C4" w:rsidR="007B666B" w:rsidRPr="001B3FAB" w:rsidRDefault="00743CB2" w:rsidP="00743CB2">
            <w:pPr>
              <w:tabs>
                <w:tab w:val="left" w:pos="720"/>
              </w:tabs>
              <w:jc w:val="center"/>
              <w:rPr>
                <w:noProof/>
                <w:sz w:val="22"/>
                <w:lang w:eastAsia="ru-RU"/>
              </w:rPr>
            </w:pPr>
            <w:r>
              <w:rPr>
                <w:noProof/>
                <w:sz w:val="22"/>
                <w:lang w:eastAsia="ru-RU"/>
              </w:rPr>
              <w:t>6</w:t>
            </w:r>
          </w:p>
        </w:tc>
        <w:tc>
          <w:tcPr>
            <w:tcW w:w="667" w:type="pct"/>
          </w:tcPr>
          <w:p w14:paraId="207C52FF" w14:textId="48B055C7" w:rsidR="007B666B" w:rsidRPr="00F47CCF" w:rsidRDefault="00743CB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21</w:t>
            </w:r>
          </w:p>
        </w:tc>
        <w:tc>
          <w:tcPr>
            <w:tcW w:w="466" w:type="pct"/>
          </w:tcPr>
          <w:p w14:paraId="5C88C259" w14:textId="1E2B49E3" w:rsidR="007B666B" w:rsidRPr="00F47CCF" w:rsidRDefault="00743CB2" w:rsidP="00743CB2">
            <w:pPr>
              <w:tabs>
                <w:tab w:val="left" w:pos="720"/>
              </w:tabs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15</w:t>
            </w:r>
          </w:p>
        </w:tc>
      </w:tr>
      <w:tr w:rsidR="007B666B" w:rsidRPr="002C6C78" w14:paraId="5A9C7B3D" w14:textId="77777777" w:rsidTr="000B5FBD">
        <w:tc>
          <w:tcPr>
            <w:tcW w:w="3334" w:type="pct"/>
            <w:gridSpan w:val="3"/>
          </w:tcPr>
          <w:p w14:paraId="43FAD182" w14:textId="77777777" w:rsidR="007B666B" w:rsidRPr="0062406C" w:rsidRDefault="007B666B" w:rsidP="007B666B">
            <w:pPr>
              <w:jc w:val="right"/>
              <w:rPr>
                <w:b/>
              </w:rPr>
            </w:pPr>
            <w:r w:rsidRPr="0062406C">
              <w:rPr>
                <w:b/>
              </w:rPr>
              <w:t>ИТОГО</w:t>
            </w:r>
          </w:p>
        </w:tc>
        <w:tc>
          <w:tcPr>
            <w:tcW w:w="533" w:type="pct"/>
          </w:tcPr>
          <w:p w14:paraId="08442F56" w14:textId="7DFB2D2E" w:rsidR="007B666B" w:rsidRPr="00F702DE" w:rsidRDefault="00F702DE" w:rsidP="00D4550A">
            <w:pPr>
              <w:jc w:val="center"/>
              <w:rPr>
                <w:b/>
                <w:color w:val="FF0000"/>
              </w:rPr>
            </w:pPr>
            <w:r w:rsidRPr="00D4550A">
              <w:rPr>
                <w:b/>
              </w:rPr>
              <w:t>1</w:t>
            </w:r>
            <w:r w:rsidR="00D4550A" w:rsidRPr="00D4550A">
              <w:rPr>
                <w:b/>
              </w:rPr>
              <w:t>7</w:t>
            </w:r>
            <w:r w:rsidRPr="00D4550A">
              <w:rPr>
                <w:b/>
              </w:rPr>
              <w:t>0</w:t>
            </w:r>
          </w:p>
        </w:tc>
        <w:tc>
          <w:tcPr>
            <w:tcW w:w="667" w:type="pct"/>
          </w:tcPr>
          <w:p w14:paraId="3AD8B82E" w14:textId="6667A7EC" w:rsidR="007B666B" w:rsidRPr="00F702DE" w:rsidRDefault="00D4550A" w:rsidP="007B666B">
            <w:pPr>
              <w:jc w:val="center"/>
              <w:rPr>
                <w:b/>
                <w:color w:val="FF0000"/>
              </w:rPr>
            </w:pPr>
            <w:r w:rsidRPr="00D4550A">
              <w:rPr>
                <w:b/>
              </w:rPr>
              <w:t>1537</w:t>
            </w:r>
          </w:p>
        </w:tc>
        <w:tc>
          <w:tcPr>
            <w:tcW w:w="466" w:type="pct"/>
          </w:tcPr>
          <w:p w14:paraId="271E908F" w14:textId="1EDD6136" w:rsidR="007B666B" w:rsidRPr="00F702DE" w:rsidRDefault="007B666B" w:rsidP="007B666B">
            <w:pPr>
              <w:jc w:val="center"/>
              <w:rPr>
                <w:b/>
                <w:color w:val="FF0000"/>
              </w:rPr>
            </w:pPr>
          </w:p>
        </w:tc>
      </w:tr>
    </w:tbl>
    <w:p w14:paraId="4030C354" w14:textId="77777777" w:rsidR="00600320" w:rsidRDefault="00600320"/>
    <w:p w14:paraId="1CBCA54B" w14:textId="391F63E5" w:rsidR="006661A7" w:rsidRPr="007231D1" w:rsidRDefault="006661A7" w:rsidP="006661A7">
      <w:pPr>
        <w:jc w:val="center"/>
        <w:rPr>
          <w:b/>
          <w:sz w:val="28"/>
        </w:rPr>
      </w:pPr>
      <w:r w:rsidRPr="007231D1">
        <w:rPr>
          <w:b/>
          <w:sz w:val="28"/>
        </w:rPr>
        <w:t xml:space="preserve">Резолюция </w:t>
      </w:r>
      <w:r w:rsidR="00386615">
        <w:rPr>
          <w:b/>
          <w:sz w:val="28"/>
        </w:rPr>
        <w:t>Августовского педагогического совета</w:t>
      </w:r>
    </w:p>
    <w:p w14:paraId="0C1DF907" w14:textId="77777777" w:rsidR="00C43A54" w:rsidRPr="007231D1" w:rsidRDefault="00C43A54" w:rsidP="00C43A54">
      <w:pPr>
        <w:jc w:val="both"/>
        <w:rPr>
          <w:b/>
        </w:rPr>
      </w:pPr>
    </w:p>
    <w:p w14:paraId="74E73FA8" w14:textId="610C26F0" w:rsidR="00C723B5" w:rsidRPr="00DB2C11" w:rsidRDefault="00C723B5" w:rsidP="00C43A54">
      <w:pPr>
        <w:pStyle w:val="a6"/>
        <w:numPr>
          <w:ilvl w:val="0"/>
          <w:numId w:val="2"/>
        </w:numPr>
        <w:tabs>
          <w:tab w:val="left" w:pos="284"/>
        </w:tabs>
        <w:ind w:left="0" w:firstLine="142"/>
        <w:jc w:val="both"/>
        <w:rPr>
          <w:b/>
          <w:i/>
          <w:sz w:val="28"/>
        </w:rPr>
      </w:pPr>
      <w:r w:rsidRPr="00DB2C11">
        <w:rPr>
          <w:b/>
          <w:i/>
          <w:sz w:val="28"/>
        </w:rPr>
        <w:t>Дошкольное образование</w:t>
      </w:r>
      <w:r w:rsidR="00256D8F" w:rsidRPr="00DB2C11">
        <w:rPr>
          <w:b/>
          <w:i/>
          <w:sz w:val="28"/>
        </w:rPr>
        <w:t>:</w:t>
      </w:r>
    </w:p>
    <w:p w14:paraId="43549383" w14:textId="381366FD" w:rsidR="009F3DD2" w:rsidRPr="009F3DD2" w:rsidRDefault="009F3DD2" w:rsidP="009F3DD2">
      <w:pPr>
        <w:pStyle w:val="a6"/>
        <w:numPr>
          <w:ilvl w:val="1"/>
          <w:numId w:val="2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В</w:t>
      </w:r>
      <w:r w:rsidRPr="009F3DD2">
        <w:rPr>
          <w:sz w:val="28"/>
        </w:rPr>
        <w:t>ключить в образовательную программу ДОО, в планы работы педагогов содержательные линии из программы просвещения родителей (законных представителей);</w:t>
      </w:r>
    </w:p>
    <w:p w14:paraId="426DEF64" w14:textId="3E386F6F" w:rsidR="009F3DD2" w:rsidRPr="009F3DD2" w:rsidRDefault="009F3DD2" w:rsidP="009F3DD2">
      <w:pPr>
        <w:pStyle w:val="a6"/>
        <w:numPr>
          <w:ilvl w:val="1"/>
          <w:numId w:val="2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В</w:t>
      </w:r>
      <w:r w:rsidRPr="009F3DD2">
        <w:rPr>
          <w:sz w:val="28"/>
        </w:rPr>
        <w:t xml:space="preserve">недрять современные форматы работы с родителями (законными представителями) детей дошкольного возраста. </w:t>
      </w:r>
    </w:p>
    <w:p w14:paraId="1D973567" w14:textId="50F4945F" w:rsidR="00773DD3" w:rsidRDefault="009F3DD2" w:rsidP="009F3DD2">
      <w:pPr>
        <w:pStyle w:val="a6"/>
        <w:numPr>
          <w:ilvl w:val="1"/>
          <w:numId w:val="2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К</w:t>
      </w:r>
      <w:r w:rsidRPr="009F3DD2">
        <w:rPr>
          <w:sz w:val="28"/>
        </w:rPr>
        <w:t xml:space="preserve">афедрой ДиНО МАОУ ДПО ИПК организовать курсовую подготовку слушателей по направлениям: организация взаимодействия ДОО с семьей воспитанников; </w:t>
      </w:r>
      <w:r>
        <w:rPr>
          <w:sz w:val="28"/>
        </w:rPr>
        <w:t>п</w:t>
      </w:r>
      <w:r w:rsidRPr="009F3DD2">
        <w:rPr>
          <w:sz w:val="28"/>
        </w:rPr>
        <w:t>росвещение родителей (законных представителей) детей дошкольного возраста как одно из направлений деятельности ДОО.</w:t>
      </w:r>
    </w:p>
    <w:p w14:paraId="0B991797" w14:textId="4C3A067E" w:rsidR="009F3DD2" w:rsidRPr="009F3DD2" w:rsidRDefault="009F3DD2" w:rsidP="009F3DD2">
      <w:pPr>
        <w:pStyle w:val="a6"/>
        <w:numPr>
          <w:ilvl w:val="1"/>
          <w:numId w:val="2"/>
        </w:numPr>
        <w:tabs>
          <w:tab w:val="left" w:pos="284"/>
        </w:tabs>
        <w:ind w:left="0" w:firstLine="0"/>
        <w:jc w:val="both"/>
        <w:rPr>
          <w:sz w:val="28"/>
        </w:rPr>
      </w:pPr>
      <w:r w:rsidRPr="009F3DD2">
        <w:rPr>
          <w:sz w:val="28"/>
        </w:rPr>
        <w:t xml:space="preserve">Определить ключевые направления развития дошкольного образования с учетом проекта </w:t>
      </w:r>
      <w:r>
        <w:rPr>
          <w:sz w:val="28"/>
        </w:rPr>
        <w:t>«</w:t>
      </w:r>
      <w:r w:rsidRPr="009F3DD2">
        <w:rPr>
          <w:sz w:val="28"/>
        </w:rPr>
        <w:t>Концепции развития дошкольного образования</w:t>
      </w:r>
      <w:r>
        <w:rPr>
          <w:sz w:val="28"/>
        </w:rPr>
        <w:t>»</w:t>
      </w:r>
      <w:r w:rsidRPr="009F3DD2">
        <w:rPr>
          <w:sz w:val="28"/>
        </w:rPr>
        <w:t>. Внести изменения в Программу развития ДОО с учетом анализа имеющихся проблем и четкой формулировки желаемого результата.</w:t>
      </w:r>
    </w:p>
    <w:p w14:paraId="0B2AC5E3" w14:textId="2207B3AE" w:rsidR="009F3DD2" w:rsidRPr="009F3DD2" w:rsidRDefault="009F3DD2" w:rsidP="009F3DD2">
      <w:pPr>
        <w:pStyle w:val="a6"/>
        <w:numPr>
          <w:ilvl w:val="1"/>
          <w:numId w:val="2"/>
        </w:numPr>
        <w:tabs>
          <w:tab w:val="left" w:pos="284"/>
        </w:tabs>
        <w:ind w:left="0" w:firstLine="0"/>
        <w:jc w:val="both"/>
        <w:rPr>
          <w:sz w:val="28"/>
        </w:rPr>
      </w:pPr>
      <w:r w:rsidRPr="009F3DD2">
        <w:rPr>
          <w:sz w:val="28"/>
        </w:rPr>
        <w:t xml:space="preserve">Акцентировать внимание педагогических работников ДОО на формировании осознанного и ответственного родительства </w:t>
      </w:r>
      <w:r w:rsidR="00F702DE">
        <w:rPr>
          <w:sz w:val="28"/>
        </w:rPr>
        <w:sym w:font="Symbol" w:char="F02D"/>
      </w:r>
      <w:r w:rsidRPr="009F3DD2">
        <w:rPr>
          <w:sz w:val="28"/>
        </w:rPr>
        <w:t xml:space="preserve"> одного из новых и важных направлений национального проекта «Семья».</w:t>
      </w:r>
    </w:p>
    <w:p w14:paraId="244B9B47" w14:textId="77777777" w:rsidR="00C43A54" w:rsidRPr="00DB2C11" w:rsidRDefault="00C43A54" w:rsidP="00C43A54">
      <w:pPr>
        <w:pStyle w:val="a6"/>
        <w:numPr>
          <w:ilvl w:val="0"/>
          <w:numId w:val="2"/>
        </w:numPr>
        <w:tabs>
          <w:tab w:val="left" w:pos="426"/>
        </w:tabs>
        <w:ind w:left="0" w:firstLine="284"/>
        <w:jc w:val="both"/>
        <w:rPr>
          <w:b/>
          <w:i/>
          <w:sz w:val="28"/>
        </w:rPr>
      </w:pPr>
      <w:r w:rsidRPr="00DB2C11">
        <w:rPr>
          <w:b/>
          <w:i/>
          <w:sz w:val="28"/>
        </w:rPr>
        <w:t>Общее образование:</w:t>
      </w:r>
    </w:p>
    <w:p w14:paraId="6E4166EC" w14:textId="5CBCDDBE" w:rsidR="00CD0A11" w:rsidRDefault="00CD0A11" w:rsidP="00F702DE">
      <w:pPr>
        <w:pStyle w:val="a6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t>Развивать детские проектные инициативы, включая реализацию программы «ЕВРАЗ: Люди будущего», и обеспечить активное участие образовательных учреждений</w:t>
      </w:r>
      <w:r w:rsidR="007E5C8D">
        <w:rPr>
          <w:sz w:val="28"/>
        </w:rPr>
        <w:t xml:space="preserve"> в проекты ЕВРАЗ</w:t>
      </w:r>
      <w:r w:rsidRPr="00CD0A11">
        <w:rPr>
          <w:sz w:val="28"/>
        </w:rPr>
        <w:t>.</w:t>
      </w:r>
    </w:p>
    <w:p w14:paraId="7B41C118" w14:textId="4B2BABB0" w:rsidR="00CD0A11" w:rsidRDefault="00CD0A11" w:rsidP="00F702DE">
      <w:pPr>
        <w:pStyle w:val="a6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lastRenderedPageBreak/>
        <w:t>В ноябре после уточнения критериев самодиагностики для школ, в которых обучаются умственно отсталые</w:t>
      </w:r>
      <w:r w:rsidR="007E5C8D">
        <w:rPr>
          <w:sz w:val="28"/>
        </w:rPr>
        <w:t>,</w:t>
      </w:r>
      <w:r w:rsidRPr="00CD0A11">
        <w:rPr>
          <w:sz w:val="28"/>
        </w:rPr>
        <w:t xml:space="preserve"> и прохождения повторной диагностики внести в план работы ГПМО заместителей директоров казенных общеобразовательных учреждений вопрос о разработке программ развития школ.</w:t>
      </w:r>
    </w:p>
    <w:p w14:paraId="464879A0" w14:textId="77777777" w:rsidR="00CD0A11" w:rsidRPr="00CD0A11" w:rsidRDefault="00CD0A11" w:rsidP="00F702DE">
      <w:pPr>
        <w:pStyle w:val="a6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t>В школах разработать проекты по улучшению здоровья учителей:</w:t>
      </w:r>
    </w:p>
    <w:p w14:paraId="656ED001" w14:textId="77777777" w:rsidR="00CD0A11" w:rsidRPr="00CD0A11" w:rsidRDefault="00CD0A11" w:rsidP="00F702DE">
      <w:pPr>
        <w:pStyle w:val="a6"/>
        <w:numPr>
          <w:ilvl w:val="0"/>
          <w:numId w:val="29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t>Тренинг жизненных умений (формирование умений анализировать свои переживания, управлять своим психоэмоциональным состоянием, владеть приемами позитивного мышления);</w:t>
      </w:r>
    </w:p>
    <w:p w14:paraId="672EB13E" w14:textId="77777777" w:rsidR="00CD0A11" w:rsidRPr="00CD0A11" w:rsidRDefault="00CD0A11" w:rsidP="00F702DE">
      <w:pPr>
        <w:pStyle w:val="a6"/>
        <w:numPr>
          <w:ilvl w:val="0"/>
          <w:numId w:val="29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t>Организация правильного питания;</w:t>
      </w:r>
    </w:p>
    <w:p w14:paraId="05529389" w14:textId="77777777" w:rsidR="00CD0A11" w:rsidRPr="00CD0A11" w:rsidRDefault="00CD0A11" w:rsidP="00F702DE">
      <w:pPr>
        <w:pStyle w:val="a6"/>
        <w:numPr>
          <w:ilvl w:val="0"/>
          <w:numId w:val="29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t>Повышение физической активности педагогов.</w:t>
      </w:r>
    </w:p>
    <w:p w14:paraId="23C30F05" w14:textId="37248DCE" w:rsidR="00CD0A11" w:rsidRDefault="00CD0A11" w:rsidP="00F702DE">
      <w:pPr>
        <w:pStyle w:val="a6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sz w:val="28"/>
        </w:rPr>
      </w:pPr>
      <w:r w:rsidRPr="00CD0A11">
        <w:rPr>
          <w:sz w:val="28"/>
        </w:rPr>
        <w:t>На уровне начального общего образования провести обновление методик обучения, осуществлять постоянное и непрерывное развитие и обучение педагогов, информационн</w:t>
      </w:r>
      <w:r w:rsidR="007E5C8D">
        <w:rPr>
          <w:sz w:val="28"/>
        </w:rPr>
        <w:t>ую</w:t>
      </w:r>
      <w:r w:rsidRPr="00CD0A11">
        <w:rPr>
          <w:sz w:val="28"/>
        </w:rPr>
        <w:t>, методическ</w:t>
      </w:r>
      <w:r w:rsidR="007E5C8D">
        <w:rPr>
          <w:sz w:val="28"/>
        </w:rPr>
        <w:t>ую</w:t>
      </w:r>
      <w:r w:rsidRPr="00CD0A11">
        <w:rPr>
          <w:sz w:val="28"/>
        </w:rPr>
        <w:t>, научно-техническ</w:t>
      </w:r>
      <w:r w:rsidR="007E5C8D">
        <w:rPr>
          <w:sz w:val="28"/>
        </w:rPr>
        <w:t>ую</w:t>
      </w:r>
      <w:r w:rsidRPr="00CD0A11">
        <w:rPr>
          <w:sz w:val="28"/>
        </w:rPr>
        <w:t xml:space="preserve"> поддержку педагогов, активизировать обмен опытом между образовательными учреждениями.</w:t>
      </w:r>
    </w:p>
    <w:p w14:paraId="4AB47FE0" w14:textId="2CABB146" w:rsidR="0067175D" w:rsidRDefault="0067175D" w:rsidP="00F702DE">
      <w:pPr>
        <w:pStyle w:val="a6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П</w:t>
      </w:r>
      <w:r w:rsidRPr="0067175D">
        <w:rPr>
          <w:sz w:val="28"/>
        </w:rPr>
        <w:t>одготовить к изданию сборник лучших педагогических практик в ценностно-ориентированном воспитании</w:t>
      </w:r>
      <w:r w:rsidR="009F3DD2">
        <w:rPr>
          <w:sz w:val="28"/>
        </w:rPr>
        <w:t>.</w:t>
      </w:r>
    </w:p>
    <w:p w14:paraId="51BCA518" w14:textId="040B89D8" w:rsidR="009F3DD2" w:rsidRPr="00CD0A11" w:rsidRDefault="00F702DE" w:rsidP="00F702DE">
      <w:pPr>
        <w:pStyle w:val="a6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Ш</w:t>
      </w:r>
      <w:r w:rsidR="009F3DD2" w:rsidRPr="009F3DD2">
        <w:rPr>
          <w:sz w:val="28"/>
        </w:rPr>
        <w:t>кольные медиацентры являются пространством, где осуществляется реализация творческих потребностей обучающихся; первое знакомство с профессиями, связанными с медиа; приобретение опыта участия в жизни сообщества своей школы, города, региона, страны. Наряду с этим выделена проблема, связанная с сопровождением деятельности команд школьных медиацентров как со стороны педагогов, так и со стороны журналистов-профессионалов для создания качественных медиапродуктов. На встрече обозначены направления сотрудничества социальных партнеров и команд школьных медиацентров, заинтересованных в развитии гражданского участия детей и взрослых в жизни социума и овладения культурой создания медиапродуктов.</w:t>
      </w:r>
    </w:p>
    <w:p w14:paraId="27B44D07" w14:textId="36FBC7FC" w:rsidR="00C43A54" w:rsidRPr="00DB2C11" w:rsidRDefault="00C43A54" w:rsidP="00DB2C11">
      <w:pPr>
        <w:pStyle w:val="a6"/>
        <w:numPr>
          <w:ilvl w:val="0"/>
          <w:numId w:val="2"/>
        </w:numPr>
        <w:tabs>
          <w:tab w:val="left" w:pos="567"/>
        </w:tabs>
        <w:ind w:left="142" w:firstLine="284"/>
        <w:jc w:val="both"/>
        <w:rPr>
          <w:b/>
          <w:i/>
          <w:sz w:val="28"/>
        </w:rPr>
      </w:pPr>
      <w:r w:rsidRPr="00DB2C11">
        <w:rPr>
          <w:b/>
          <w:i/>
          <w:sz w:val="28"/>
        </w:rPr>
        <w:t>Дополнительное образование:</w:t>
      </w:r>
    </w:p>
    <w:p w14:paraId="1C662A46" w14:textId="6177B521" w:rsidR="00743CB2" w:rsidRDefault="00743CB2" w:rsidP="00743CB2">
      <w:pPr>
        <w:pStyle w:val="a6"/>
        <w:numPr>
          <w:ilvl w:val="0"/>
          <w:numId w:val="28"/>
        </w:numPr>
        <w:tabs>
          <w:tab w:val="left" w:pos="426"/>
          <w:tab w:val="left" w:pos="567"/>
        </w:tabs>
        <w:ind w:left="0" w:firstLine="0"/>
        <w:jc w:val="both"/>
        <w:rPr>
          <w:sz w:val="28"/>
        </w:rPr>
      </w:pPr>
      <w:r>
        <w:rPr>
          <w:sz w:val="28"/>
        </w:rPr>
        <w:t>О</w:t>
      </w:r>
      <w:r w:rsidRPr="00743CB2">
        <w:rPr>
          <w:sz w:val="28"/>
        </w:rPr>
        <w:t>рганизовать и провести конкурс профессионального мастерства методических материалов по организации проектной и исследовательской деятельности.</w:t>
      </w:r>
    </w:p>
    <w:p w14:paraId="2509951B" w14:textId="68069EB9" w:rsidR="00C43A54" w:rsidRPr="00DB2C11" w:rsidRDefault="006C2453" w:rsidP="00F5381E">
      <w:pPr>
        <w:tabs>
          <w:tab w:val="left" w:pos="567"/>
        </w:tabs>
        <w:jc w:val="both"/>
        <w:rPr>
          <w:b/>
          <w:i/>
          <w:sz w:val="28"/>
        </w:rPr>
      </w:pPr>
      <w:r w:rsidRPr="00DB2C11">
        <w:rPr>
          <w:b/>
          <w:i/>
          <w:sz w:val="28"/>
          <w:lang w:val="en-US"/>
        </w:rPr>
        <w:t>I</w:t>
      </w:r>
      <w:r w:rsidR="00F5381E" w:rsidRPr="00DB2C11">
        <w:rPr>
          <w:b/>
          <w:i/>
          <w:sz w:val="28"/>
          <w:lang w:val="en-US"/>
        </w:rPr>
        <w:t>V</w:t>
      </w:r>
      <w:r w:rsidR="00F5381E" w:rsidRPr="00DB2C11">
        <w:rPr>
          <w:b/>
          <w:i/>
          <w:sz w:val="28"/>
        </w:rPr>
        <w:t xml:space="preserve">. </w:t>
      </w:r>
      <w:r w:rsidR="00C43A54" w:rsidRPr="00DB2C11">
        <w:rPr>
          <w:b/>
          <w:i/>
          <w:sz w:val="28"/>
        </w:rPr>
        <w:t>Работа ГПМО</w:t>
      </w:r>
      <w:r w:rsidR="00F5381E" w:rsidRPr="00DB2C11">
        <w:rPr>
          <w:b/>
          <w:i/>
          <w:sz w:val="28"/>
        </w:rPr>
        <w:t>:</w:t>
      </w:r>
    </w:p>
    <w:p w14:paraId="4FBBBB3F" w14:textId="77777777" w:rsidR="00F702DE" w:rsidRPr="00F702DE" w:rsidRDefault="00F702DE" w:rsidP="00F702DE">
      <w:pPr>
        <w:pStyle w:val="a6"/>
        <w:numPr>
          <w:ilvl w:val="0"/>
          <w:numId w:val="13"/>
        </w:numPr>
        <w:tabs>
          <w:tab w:val="left" w:pos="426"/>
        </w:tabs>
        <w:ind w:left="0" w:firstLine="0"/>
        <w:jc w:val="both"/>
        <w:rPr>
          <w:sz w:val="28"/>
        </w:rPr>
      </w:pPr>
      <w:r w:rsidRPr="00F702DE">
        <w:rPr>
          <w:sz w:val="28"/>
        </w:rPr>
        <w:t xml:space="preserve">Провести анализ результатов работы ГПМО за 2023-2024 учебный год и скорректировать тематики заседаний в течение года. Запланировать одно открытое заседание. </w:t>
      </w:r>
    </w:p>
    <w:p w14:paraId="700B3EF8" w14:textId="77777777" w:rsidR="00F702DE" w:rsidRPr="00F702DE" w:rsidRDefault="00F702DE" w:rsidP="00F702DE">
      <w:pPr>
        <w:pStyle w:val="a6"/>
        <w:numPr>
          <w:ilvl w:val="0"/>
          <w:numId w:val="13"/>
        </w:numPr>
        <w:tabs>
          <w:tab w:val="left" w:pos="426"/>
        </w:tabs>
        <w:ind w:left="0" w:firstLine="0"/>
        <w:jc w:val="both"/>
        <w:rPr>
          <w:sz w:val="28"/>
        </w:rPr>
      </w:pPr>
      <w:r w:rsidRPr="00F702DE">
        <w:rPr>
          <w:sz w:val="28"/>
        </w:rPr>
        <w:t xml:space="preserve">Адаптировать учебные планы в соответствии с новыми требованиями. </w:t>
      </w:r>
    </w:p>
    <w:p w14:paraId="7A7B9D30" w14:textId="77777777" w:rsidR="00F702DE" w:rsidRPr="00F702DE" w:rsidRDefault="00F702DE" w:rsidP="00F702DE">
      <w:pPr>
        <w:pStyle w:val="a6"/>
        <w:numPr>
          <w:ilvl w:val="0"/>
          <w:numId w:val="13"/>
        </w:numPr>
        <w:tabs>
          <w:tab w:val="left" w:pos="426"/>
        </w:tabs>
        <w:ind w:left="0" w:firstLine="0"/>
        <w:jc w:val="both"/>
        <w:rPr>
          <w:sz w:val="28"/>
        </w:rPr>
      </w:pPr>
      <w:r w:rsidRPr="00F702DE">
        <w:rPr>
          <w:sz w:val="28"/>
        </w:rPr>
        <w:t>Разработать и утвердить унифицированные формы для организации деятельности методической службы в общеобразовательных организациях, с учетом лучших практик.</w:t>
      </w:r>
    </w:p>
    <w:p w14:paraId="734A2642" w14:textId="77777777" w:rsidR="00F702DE" w:rsidRPr="00F702DE" w:rsidRDefault="00F702DE" w:rsidP="00F702DE">
      <w:pPr>
        <w:pStyle w:val="a6"/>
        <w:numPr>
          <w:ilvl w:val="0"/>
          <w:numId w:val="13"/>
        </w:numPr>
        <w:tabs>
          <w:tab w:val="left" w:pos="426"/>
        </w:tabs>
        <w:ind w:left="0" w:firstLine="0"/>
        <w:jc w:val="both"/>
        <w:rPr>
          <w:sz w:val="28"/>
        </w:rPr>
      </w:pPr>
      <w:r w:rsidRPr="00F702DE">
        <w:rPr>
          <w:sz w:val="28"/>
        </w:rPr>
        <w:t xml:space="preserve">Образовательным организациям установить партнерство с МАОУ ДПО ИПК для разработки новых курсов повышения квалификации по актуальным направлениям профессионального развития педагогов. </w:t>
      </w:r>
    </w:p>
    <w:p w14:paraId="224C163E" w14:textId="28ED7678" w:rsidR="0075478D" w:rsidRPr="00DB2C11" w:rsidRDefault="006C2453" w:rsidP="006C2453">
      <w:pPr>
        <w:tabs>
          <w:tab w:val="left" w:pos="0"/>
          <w:tab w:val="left" w:pos="709"/>
        </w:tabs>
        <w:jc w:val="both"/>
        <w:rPr>
          <w:b/>
          <w:i/>
          <w:sz w:val="28"/>
        </w:rPr>
      </w:pPr>
      <w:r w:rsidRPr="00DB2C11">
        <w:rPr>
          <w:b/>
          <w:i/>
          <w:sz w:val="28"/>
          <w:lang w:val="en-US"/>
        </w:rPr>
        <w:t>V</w:t>
      </w:r>
      <w:r w:rsidRPr="00DB2C11">
        <w:rPr>
          <w:b/>
          <w:i/>
          <w:sz w:val="28"/>
        </w:rPr>
        <w:t>. Работа с молодыми специалистами</w:t>
      </w:r>
      <w:r w:rsidR="00F5381E" w:rsidRPr="00DB2C11">
        <w:rPr>
          <w:b/>
          <w:i/>
          <w:sz w:val="28"/>
        </w:rPr>
        <w:t>:</w:t>
      </w:r>
    </w:p>
    <w:p w14:paraId="70640B89" w14:textId="7709B76A" w:rsidR="00743CB2" w:rsidRPr="00743CB2" w:rsidRDefault="004D47AD" w:rsidP="00743CB2">
      <w:pPr>
        <w:tabs>
          <w:tab w:val="left" w:pos="0"/>
          <w:tab w:val="left" w:pos="284"/>
        </w:tabs>
        <w:jc w:val="both"/>
        <w:rPr>
          <w:sz w:val="28"/>
        </w:rPr>
      </w:pPr>
      <w:r w:rsidRPr="00DB2C11">
        <w:rPr>
          <w:sz w:val="28"/>
        </w:rPr>
        <w:t>1.</w:t>
      </w:r>
      <w:r w:rsidRPr="00DB2C11">
        <w:rPr>
          <w:sz w:val="28"/>
        </w:rPr>
        <w:tab/>
      </w:r>
      <w:r w:rsidR="00743CB2" w:rsidRPr="00743CB2">
        <w:rPr>
          <w:sz w:val="28"/>
        </w:rPr>
        <w:t xml:space="preserve">Рекомендуется разработать и внедрить программы наставничества в образовательных организациях, которые будут включать регулярные встречи и обмен опытом между наставниками и молодыми педагогами, а также включать в себя </w:t>
      </w:r>
      <w:r w:rsidR="00743CB2" w:rsidRPr="00743CB2">
        <w:rPr>
          <w:sz w:val="28"/>
        </w:rPr>
        <w:lastRenderedPageBreak/>
        <w:t>муниципальные образовательные события в рамках дорожной карты по закреплению молодых специалистов.</w:t>
      </w:r>
    </w:p>
    <w:p w14:paraId="491B7357" w14:textId="7E187713" w:rsidR="00743CB2" w:rsidRPr="00743CB2" w:rsidRDefault="00743CB2" w:rsidP="00743CB2">
      <w:pPr>
        <w:tabs>
          <w:tab w:val="left" w:pos="0"/>
          <w:tab w:val="left" w:pos="284"/>
        </w:tabs>
        <w:jc w:val="both"/>
        <w:rPr>
          <w:sz w:val="28"/>
        </w:rPr>
      </w:pPr>
      <w:r w:rsidRPr="00743CB2">
        <w:rPr>
          <w:sz w:val="28"/>
        </w:rPr>
        <w:t>2.</w:t>
      </w:r>
      <w:r w:rsidRPr="00743CB2">
        <w:rPr>
          <w:sz w:val="28"/>
        </w:rPr>
        <w:tab/>
        <w:t xml:space="preserve">Организовать МАОУ ДПО ИПК тематические семинары по оформлению документации по аттестации педагогов-наставников </w:t>
      </w:r>
    </w:p>
    <w:p w14:paraId="63560DC0" w14:textId="4AA1B5E8" w:rsidR="004D47AD" w:rsidRDefault="00743CB2" w:rsidP="00743CB2">
      <w:pPr>
        <w:tabs>
          <w:tab w:val="left" w:pos="0"/>
          <w:tab w:val="left" w:pos="284"/>
        </w:tabs>
        <w:jc w:val="both"/>
        <w:rPr>
          <w:sz w:val="28"/>
        </w:rPr>
      </w:pPr>
      <w:r w:rsidRPr="00743CB2">
        <w:rPr>
          <w:sz w:val="28"/>
        </w:rPr>
        <w:t>3.</w:t>
      </w:r>
      <w:r w:rsidRPr="00743CB2">
        <w:rPr>
          <w:sz w:val="28"/>
        </w:rPr>
        <w:tab/>
        <w:t>Организовать систему социального партнерства с КГПИ ФГБОУ ВО «КемГУ» и Институтом развития образования Кузбасса по реализации региональной программы по закреплению молодых педагогических кадров.</w:t>
      </w:r>
    </w:p>
    <w:p w14:paraId="38CC6F75" w14:textId="28A274E5" w:rsidR="007E5C8D" w:rsidRPr="007E5C8D" w:rsidRDefault="007E5C8D" w:rsidP="00743CB2">
      <w:pPr>
        <w:tabs>
          <w:tab w:val="left" w:pos="0"/>
          <w:tab w:val="left" w:pos="284"/>
        </w:tabs>
        <w:jc w:val="both"/>
        <w:rPr>
          <w:b/>
          <w:i/>
          <w:sz w:val="28"/>
        </w:rPr>
      </w:pPr>
      <w:r>
        <w:rPr>
          <w:b/>
          <w:i/>
          <w:sz w:val="28"/>
          <w:lang w:val="en-US"/>
        </w:rPr>
        <w:t>VI</w:t>
      </w:r>
      <w:r>
        <w:rPr>
          <w:b/>
          <w:i/>
          <w:sz w:val="28"/>
        </w:rPr>
        <w:t xml:space="preserve">. </w:t>
      </w:r>
      <w:r w:rsidRPr="007E5C8D">
        <w:rPr>
          <w:b/>
          <w:i/>
          <w:sz w:val="28"/>
        </w:rPr>
        <w:t>Профориентационная работа:</w:t>
      </w:r>
    </w:p>
    <w:p w14:paraId="0EF31D0B" w14:textId="77777777" w:rsidR="007E5C8D" w:rsidRPr="007E5C8D" w:rsidRDefault="007E5C8D" w:rsidP="007E5C8D">
      <w:pPr>
        <w:tabs>
          <w:tab w:val="left" w:pos="0"/>
          <w:tab w:val="left" w:pos="284"/>
        </w:tabs>
        <w:jc w:val="both"/>
        <w:rPr>
          <w:sz w:val="28"/>
        </w:rPr>
      </w:pPr>
      <w:r w:rsidRPr="007E5C8D">
        <w:rPr>
          <w:sz w:val="28"/>
        </w:rPr>
        <w:t>1.</w:t>
      </w:r>
      <w:r w:rsidRPr="007E5C8D">
        <w:rPr>
          <w:sz w:val="28"/>
        </w:rPr>
        <w:tab/>
        <w:t>Сосредоточить усилия на решении следующих задач:</w:t>
      </w:r>
    </w:p>
    <w:p w14:paraId="1FADE1BA" w14:textId="77D67B45" w:rsidR="007E5C8D" w:rsidRPr="007E5C8D" w:rsidRDefault="007E5C8D" w:rsidP="007E5C8D">
      <w:pPr>
        <w:pStyle w:val="a6"/>
        <w:numPr>
          <w:ilvl w:val="0"/>
          <w:numId w:val="31"/>
        </w:numPr>
        <w:tabs>
          <w:tab w:val="left" w:pos="0"/>
          <w:tab w:val="left" w:pos="284"/>
        </w:tabs>
        <w:ind w:left="0" w:firstLine="0"/>
        <w:jc w:val="both"/>
        <w:rPr>
          <w:sz w:val="28"/>
        </w:rPr>
      </w:pPr>
      <w:r w:rsidRPr="007E5C8D">
        <w:rPr>
          <w:sz w:val="28"/>
        </w:rPr>
        <w:t xml:space="preserve">для повышения эффективности обучения и воспитания в новой реальности, </w:t>
      </w:r>
      <w:r>
        <w:rPr>
          <w:sz w:val="28"/>
        </w:rPr>
        <w:t xml:space="preserve">педагогам необходимо развивать </w:t>
      </w:r>
      <w:r w:rsidRPr="007E5C8D">
        <w:rPr>
          <w:sz w:val="28"/>
        </w:rPr>
        <w:t>нов</w:t>
      </w:r>
      <w:r>
        <w:rPr>
          <w:sz w:val="28"/>
        </w:rPr>
        <w:t>ую</w:t>
      </w:r>
      <w:r w:rsidRPr="007E5C8D">
        <w:rPr>
          <w:sz w:val="28"/>
        </w:rPr>
        <w:t xml:space="preserve"> интегративн</w:t>
      </w:r>
      <w:r>
        <w:rPr>
          <w:sz w:val="28"/>
        </w:rPr>
        <w:t>ую</w:t>
      </w:r>
      <w:r w:rsidRPr="007E5C8D">
        <w:rPr>
          <w:sz w:val="28"/>
        </w:rPr>
        <w:t xml:space="preserve"> компетенци</w:t>
      </w:r>
      <w:r>
        <w:rPr>
          <w:sz w:val="28"/>
        </w:rPr>
        <w:t>ю</w:t>
      </w:r>
      <w:r w:rsidRPr="007E5C8D">
        <w:rPr>
          <w:sz w:val="28"/>
        </w:rPr>
        <w:t>, обеспечивающая успешную профессиональную деятельность;</w:t>
      </w:r>
    </w:p>
    <w:p w14:paraId="6CB94EEB" w14:textId="4911D40C" w:rsidR="007E5C8D" w:rsidRPr="007E5C8D" w:rsidRDefault="007E5C8D" w:rsidP="007E5C8D">
      <w:pPr>
        <w:pStyle w:val="a6"/>
        <w:numPr>
          <w:ilvl w:val="0"/>
          <w:numId w:val="31"/>
        </w:numPr>
        <w:tabs>
          <w:tab w:val="left" w:pos="0"/>
          <w:tab w:val="left" w:pos="284"/>
        </w:tabs>
        <w:ind w:left="0" w:firstLine="0"/>
        <w:jc w:val="both"/>
        <w:rPr>
          <w:sz w:val="28"/>
        </w:rPr>
      </w:pPr>
      <w:r w:rsidRPr="007E5C8D">
        <w:rPr>
          <w:sz w:val="28"/>
        </w:rPr>
        <w:t>акцентировать внимание на последовательном проведении профориентационной политики в условиях цифрового образовательного пространства;</w:t>
      </w:r>
    </w:p>
    <w:p w14:paraId="1C158FF9" w14:textId="51F11D63" w:rsidR="007E5C8D" w:rsidRPr="007E5C8D" w:rsidRDefault="007E5C8D" w:rsidP="007E5C8D">
      <w:pPr>
        <w:pStyle w:val="a6"/>
        <w:numPr>
          <w:ilvl w:val="0"/>
          <w:numId w:val="31"/>
        </w:numPr>
        <w:tabs>
          <w:tab w:val="left" w:pos="0"/>
          <w:tab w:val="left" w:pos="284"/>
        </w:tabs>
        <w:ind w:left="0" w:firstLine="0"/>
        <w:jc w:val="both"/>
        <w:rPr>
          <w:sz w:val="28"/>
        </w:rPr>
      </w:pPr>
      <w:r w:rsidRPr="007E5C8D">
        <w:rPr>
          <w:sz w:val="28"/>
        </w:rPr>
        <w:t>привлекать представителей реального сектора экономики к профориентационной деятельности, включающей организацию и проведение профессиональных проб и профстажировок для обучающихся;</w:t>
      </w:r>
    </w:p>
    <w:p w14:paraId="3F2C8072" w14:textId="1E625506" w:rsidR="007E5C8D" w:rsidRPr="007E5C8D" w:rsidRDefault="007E5C8D" w:rsidP="007E5C8D">
      <w:pPr>
        <w:pStyle w:val="a6"/>
        <w:numPr>
          <w:ilvl w:val="0"/>
          <w:numId w:val="31"/>
        </w:numPr>
        <w:tabs>
          <w:tab w:val="left" w:pos="0"/>
          <w:tab w:val="left" w:pos="284"/>
        </w:tabs>
        <w:ind w:left="0" w:firstLine="0"/>
        <w:jc w:val="both"/>
        <w:rPr>
          <w:sz w:val="28"/>
        </w:rPr>
      </w:pPr>
      <w:r w:rsidRPr="007E5C8D">
        <w:rPr>
          <w:sz w:val="28"/>
        </w:rPr>
        <w:t>обеспечивать научно-методическое сопровождение организации профессиональной ориентации обучающихся и формирования профессионального самоопределения в образовательных организациях, преемственность содержания программ профориентационной работы с обучающимися на всех уровнях их обучения и воспитания.</w:t>
      </w:r>
    </w:p>
    <w:sectPr w:rsidR="007E5C8D" w:rsidRPr="007E5C8D" w:rsidSect="002415C2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2D701" w14:textId="77777777" w:rsidR="00F91D09" w:rsidRDefault="00F91D09" w:rsidP="009B26A2">
      <w:r>
        <w:separator/>
      </w:r>
    </w:p>
  </w:endnote>
  <w:endnote w:type="continuationSeparator" w:id="0">
    <w:p w14:paraId="3A286CC9" w14:textId="77777777" w:rsidR="00F91D09" w:rsidRDefault="00F91D09" w:rsidP="009B2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0548996"/>
      <w:docPartObj>
        <w:docPartGallery w:val="Page Numbers (Bottom of Page)"/>
        <w:docPartUnique/>
      </w:docPartObj>
    </w:sdtPr>
    <w:sdtEndPr/>
    <w:sdtContent>
      <w:p w14:paraId="69A05CCE" w14:textId="2AD11EA1" w:rsidR="009B26A2" w:rsidRDefault="009B26A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5C8D">
          <w:rPr>
            <w:noProof/>
          </w:rPr>
          <w:t>4</w:t>
        </w:r>
        <w:r>
          <w:fldChar w:fldCharType="end"/>
        </w:r>
      </w:p>
    </w:sdtContent>
  </w:sdt>
  <w:p w14:paraId="481533BC" w14:textId="77777777" w:rsidR="009B26A2" w:rsidRDefault="009B26A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69DD6" w14:textId="77777777" w:rsidR="00F91D09" w:rsidRDefault="00F91D09" w:rsidP="009B26A2">
      <w:r>
        <w:separator/>
      </w:r>
    </w:p>
  </w:footnote>
  <w:footnote w:type="continuationSeparator" w:id="0">
    <w:p w14:paraId="5CC6AAA6" w14:textId="77777777" w:rsidR="00F91D09" w:rsidRDefault="00F91D09" w:rsidP="009B26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4A94"/>
    <w:multiLevelType w:val="hybridMultilevel"/>
    <w:tmpl w:val="BBBCA798"/>
    <w:lvl w:ilvl="0" w:tplc="0E9487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D2B75"/>
    <w:multiLevelType w:val="hybridMultilevel"/>
    <w:tmpl w:val="C5888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457A45"/>
    <w:multiLevelType w:val="hybridMultilevel"/>
    <w:tmpl w:val="05283852"/>
    <w:lvl w:ilvl="0" w:tplc="702470EA">
      <w:start w:val="1"/>
      <w:numFmt w:val="upperRoman"/>
      <w:lvlText w:val="%1."/>
      <w:lvlJc w:val="right"/>
      <w:pPr>
        <w:ind w:left="720" w:hanging="360"/>
      </w:pPr>
      <w:rPr>
        <w:b/>
        <w:i/>
      </w:rPr>
    </w:lvl>
    <w:lvl w:ilvl="1" w:tplc="1C2082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4B27"/>
    <w:multiLevelType w:val="hybridMultilevel"/>
    <w:tmpl w:val="997A80F4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4" w15:restartNumberingAfterBreak="0">
    <w:nsid w:val="1EBD7F99"/>
    <w:multiLevelType w:val="hybridMultilevel"/>
    <w:tmpl w:val="CF8EFB7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337597"/>
    <w:multiLevelType w:val="hybridMultilevel"/>
    <w:tmpl w:val="A8626AE8"/>
    <w:lvl w:ilvl="0" w:tplc="097E83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5C6F67C">
      <w:start w:val="6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A70207"/>
    <w:multiLevelType w:val="hybridMultilevel"/>
    <w:tmpl w:val="17B8673C"/>
    <w:lvl w:ilvl="0" w:tplc="57EA200A">
      <w:start w:val="1"/>
      <w:numFmt w:val="bullet"/>
      <w:lvlText w:val="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7" w15:restartNumberingAfterBreak="0">
    <w:nsid w:val="2F202B42"/>
    <w:multiLevelType w:val="hybridMultilevel"/>
    <w:tmpl w:val="88189DE6"/>
    <w:lvl w:ilvl="0" w:tplc="0E9487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BA5294"/>
    <w:multiLevelType w:val="hybridMultilevel"/>
    <w:tmpl w:val="93ACAB94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42DD2"/>
    <w:multiLevelType w:val="hybridMultilevel"/>
    <w:tmpl w:val="F588E5E6"/>
    <w:lvl w:ilvl="0" w:tplc="0E94874E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 w15:restartNumberingAfterBreak="0">
    <w:nsid w:val="38AB3B58"/>
    <w:multiLevelType w:val="hybridMultilevel"/>
    <w:tmpl w:val="93ACAB94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BC0648"/>
    <w:multiLevelType w:val="hybridMultilevel"/>
    <w:tmpl w:val="C394929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07D20"/>
    <w:multiLevelType w:val="hybridMultilevel"/>
    <w:tmpl w:val="A894E144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86DA4"/>
    <w:multiLevelType w:val="hybridMultilevel"/>
    <w:tmpl w:val="6A48A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A7BCC"/>
    <w:multiLevelType w:val="hybridMultilevel"/>
    <w:tmpl w:val="34B8D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4B08DB"/>
    <w:multiLevelType w:val="hybridMultilevel"/>
    <w:tmpl w:val="125482DC"/>
    <w:lvl w:ilvl="0" w:tplc="04190013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733E93"/>
    <w:multiLevelType w:val="hybridMultilevel"/>
    <w:tmpl w:val="99D4D37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746166"/>
    <w:multiLevelType w:val="hybridMultilevel"/>
    <w:tmpl w:val="4F92F0AC"/>
    <w:lvl w:ilvl="0" w:tplc="981CD794">
      <w:start w:val="4"/>
      <w:numFmt w:val="upperRoman"/>
      <w:lvlText w:val="%1."/>
      <w:lvlJc w:val="righ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9416EE"/>
    <w:multiLevelType w:val="hybridMultilevel"/>
    <w:tmpl w:val="4F92F0AC"/>
    <w:lvl w:ilvl="0" w:tplc="981CD794">
      <w:start w:val="4"/>
      <w:numFmt w:val="upperRoman"/>
      <w:lvlText w:val="%1."/>
      <w:lvlJc w:val="righ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C06CE5"/>
    <w:multiLevelType w:val="hybridMultilevel"/>
    <w:tmpl w:val="9E50D89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950505"/>
    <w:multiLevelType w:val="hybridMultilevel"/>
    <w:tmpl w:val="90964B76"/>
    <w:lvl w:ilvl="0" w:tplc="0E9487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54217F"/>
    <w:multiLevelType w:val="hybridMultilevel"/>
    <w:tmpl w:val="B92C826C"/>
    <w:lvl w:ilvl="0" w:tplc="097E83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BA6"/>
    <w:multiLevelType w:val="hybridMultilevel"/>
    <w:tmpl w:val="A650B986"/>
    <w:lvl w:ilvl="0" w:tplc="0419000F">
      <w:start w:val="1"/>
      <w:numFmt w:val="decimal"/>
      <w:lvlText w:val="%1."/>
      <w:lvlJc w:val="left"/>
      <w:pPr>
        <w:ind w:left="616" w:hanging="360"/>
      </w:pPr>
    </w:lvl>
    <w:lvl w:ilvl="1" w:tplc="04190019" w:tentative="1">
      <w:start w:val="1"/>
      <w:numFmt w:val="lowerLetter"/>
      <w:lvlText w:val="%2."/>
      <w:lvlJc w:val="left"/>
      <w:pPr>
        <w:ind w:left="1336" w:hanging="360"/>
      </w:pPr>
    </w:lvl>
    <w:lvl w:ilvl="2" w:tplc="0419001B" w:tentative="1">
      <w:start w:val="1"/>
      <w:numFmt w:val="lowerRoman"/>
      <w:lvlText w:val="%3."/>
      <w:lvlJc w:val="right"/>
      <w:pPr>
        <w:ind w:left="2056" w:hanging="180"/>
      </w:pPr>
    </w:lvl>
    <w:lvl w:ilvl="3" w:tplc="0419000F" w:tentative="1">
      <w:start w:val="1"/>
      <w:numFmt w:val="decimal"/>
      <w:lvlText w:val="%4."/>
      <w:lvlJc w:val="left"/>
      <w:pPr>
        <w:ind w:left="2776" w:hanging="360"/>
      </w:pPr>
    </w:lvl>
    <w:lvl w:ilvl="4" w:tplc="04190019" w:tentative="1">
      <w:start w:val="1"/>
      <w:numFmt w:val="lowerLetter"/>
      <w:lvlText w:val="%5."/>
      <w:lvlJc w:val="left"/>
      <w:pPr>
        <w:ind w:left="3496" w:hanging="360"/>
      </w:pPr>
    </w:lvl>
    <w:lvl w:ilvl="5" w:tplc="0419001B" w:tentative="1">
      <w:start w:val="1"/>
      <w:numFmt w:val="lowerRoman"/>
      <w:lvlText w:val="%6."/>
      <w:lvlJc w:val="right"/>
      <w:pPr>
        <w:ind w:left="4216" w:hanging="180"/>
      </w:pPr>
    </w:lvl>
    <w:lvl w:ilvl="6" w:tplc="0419000F" w:tentative="1">
      <w:start w:val="1"/>
      <w:numFmt w:val="decimal"/>
      <w:lvlText w:val="%7."/>
      <w:lvlJc w:val="left"/>
      <w:pPr>
        <w:ind w:left="4936" w:hanging="360"/>
      </w:pPr>
    </w:lvl>
    <w:lvl w:ilvl="7" w:tplc="04190019" w:tentative="1">
      <w:start w:val="1"/>
      <w:numFmt w:val="lowerLetter"/>
      <w:lvlText w:val="%8."/>
      <w:lvlJc w:val="left"/>
      <w:pPr>
        <w:ind w:left="5656" w:hanging="360"/>
      </w:pPr>
    </w:lvl>
    <w:lvl w:ilvl="8" w:tplc="0419001B" w:tentative="1">
      <w:start w:val="1"/>
      <w:numFmt w:val="lowerRoman"/>
      <w:lvlText w:val="%9."/>
      <w:lvlJc w:val="right"/>
      <w:pPr>
        <w:ind w:left="6376" w:hanging="180"/>
      </w:pPr>
    </w:lvl>
  </w:abstractNum>
  <w:abstractNum w:abstractNumId="23" w15:restartNumberingAfterBreak="0">
    <w:nsid w:val="7059688B"/>
    <w:multiLevelType w:val="hybridMultilevel"/>
    <w:tmpl w:val="05283852"/>
    <w:lvl w:ilvl="0" w:tplc="702470EA">
      <w:start w:val="1"/>
      <w:numFmt w:val="upperRoman"/>
      <w:lvlText w:val="%1."/>
      <w:lvlJc w:val="right"/>
      <w:pPr>
        <w:ind w:left="720" w:hanging="360"/>
      </w:pPr>
      <w:rPr>
        <w:b/>
        <w:i/>
      </w:rPr>
    </w:lvl>
    <w:lvl w:ilvl="1" w:tplc="1C2082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6F1231"/>
    <w:multiLevelType w:val="hybridMultilevel"/>
    <w:tmpl w:val="2222B7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8F1990"/>
    <w:multiLevelType w:val="hybridMultilevel"/>
    <w:tmpl w:val="93ACAB94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C712BB"/>
    <w:multiLevelType w:val="hybridMultilevel"/>
    <w:tmpl w:val="9C04D9F4"/>
    <w:lvl w:ilvl="0" w:tplc="A93872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826744"/>
    <w:multiLevelType w:val="hybridMultilevel"/>
    <w:tmpl w:val="F02EAAF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014988"/>
    <w:multiLevelType w:val="hybridMultilevel"/>
    <w:tmpl w:val="4A32DEC6"/>
    <w:lvl w:ilvl="0" w:tplc="A938723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1767D3"/>
    <w:multiLevelType w:val="hybridMultilevel"/>
    <w:tmpl w:val="C9E4C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C606E6"/>
    <w:multiLevelType w:val="hybridMultilevel"/>
    <w:tmpl w:val="A3F45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3"/>
  </w:num>
  <w:num w:numId="3">
    <w:abstractNumId w:val="0"/>
  </w:num>
  <w:num w:numId="4">
    <w:abstractNumId w:val="25"/>
  </w:num>
  <w:num w:numId="5">
    <w:abstractNumId w:val="1"/>
  </w:num>
  <w:num w:numId="6">
    <w:abstractNumId w:val="8"/>
  </w:num>
  <w:num w:numId="7">
    <w:abstractNumId w:val="3"/>
  </w:num>
  <w:num w:numId="8">
    <w:abstractNumId w:val="15"/>
  </w:num>
  <w:num w:numId="9">
    <w:abstractNumId w:val="16"/>
  </w:num>
  <w:num w:numId="10">
    <w:abstractNumId w:val="18"/>
  </w:num>
  <w:num w:numId="11">
    <w:abstractNumId w:val="10"/>
  </w:num>
  <w:num w:numId="12">
    <w:abstractNumId w:val="27"/>
  </w:num>
  <w:num w:numId="13">
    <w:abstractNumId w:val="5"/>
  </w:num>
  <w:num w:numId="14">
    <w:abstractNumId w:val="12"/>
  </w:num>
  <w:num w:numId="15">
    <w:abstractNumId w:val="11"/>
  </w:num>
  <w:num w:numId="16">
    <w:abstractNumId w:val="21"/>
  </w:num>
  <w:num w:numId="17">
    <w:abstractNumId w:val="9"/>
  </w:num>
  <w:num w:numId="18">
    <w:abstractNumId w:val="30"/>
  </w:num>
  <w:num w:numId="19">
    <w:abstractNumId w:val="14"/>
  </w:num>
  <w:num w:numId="20">
    <w:abstractNumId w:val="7"/>
  </w:num>
  <w:num w:numId="21">
    <w:abstractNumId w:val="17"/>
  </w:num>
  <w:num w:numId="22">
    <w:abstractNumId w:val="19"/>
  </w:num>
  <w:num w:numId="23">
    <w:abstractNumId w:val="22"/>
  </w:num>
  <w:num w:numId="24">
    <w:abstractNumId w:val="13"/>
  </w:num>
  <w:num w:numId="25">
    <w:abstractNumId w:val="29"/>
  </w:num>
  <w:num w:numId="26">
    <w:abstractNumId w:val="24"/>
  </w:num>
  <w:num w:numId="27">
    <w:abstractNumId w:val="2"/>
  </w:num>
  <w:num w:numId="28">
    <w:abstractNumId w:val="4"/>
  </w:num>
  <w:num w:numId="29">
    <w:abstractNumId w:val="28"/>
  </w:num>
  <w:num w:numId="30">
    <w:abstractNumId w:val="26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320"/>
    <w:rsid w:val="00016001"/>
    <w:rsid w:val="000416C9"/>
    <w:rsid w:val="00041D2A"/>
    <w:rsid w:val="00055DF2"/>
    <w:rsid w:val="000560E0"/>
    <w:rsid w:val="00057C89"/>
    <w:rsid w:val="00064A35"/>
    <w:rsid w:val="000B5FBD"/>
    <w:rsid w:val="000D001B"/>
    <w:rsid w:val="000D08EF"/>
    <w:rsid w:val="000D3176"/>
    <w:rsid w:val="000E18E4"/>
    <w:rsid w:val="00170FA7"/>
    <w:rsid w:val="001770AE"/>
    <w:rsid w:val="001B3FAB"/>
    <w:rsid w:val="001C5A09"/>
    <w:rsid w:val="001C5BEF"/>
    <w:rsid w:val="001D0476"/>
    <w:rsid w:val="001D2BC0"/>
    <w:rsid w:val="00220993"/>
    <w:rsid w:val="002243C1"/>
    <w:rsid w:val="002415C2"/>
    <w:rsid w:val="00252CC9"/>
    <w:rsid w:val="00256D8F"/>
    <w:rsid w:val="002740CB"/>
    <w:rsid w:val="00296596"/>
    <w:rsid w:val="0030067E"/>
    <w:rsid w:val="003455F6"/>
    <w:rsid w:val="00363897"/>
    <w:rsid w:val="00363E73"/>
    <w:rsid w:val="00380034"/>
    <w:rsid w:val="00386615"/>
    <w:rsid w:val="0039445A"/>
    <w:rsid w:val="003F68DF"/>
    <w:rsid w:val="004C04DC"/>
    <w:rsid w:val="004D0407"/>
    <w:rsid w:val="004D47AD"/>
    <w:rsid w:val="004F1B03"/>
    <w:rsid w:val="00551760"/>
    <w:rsid w:val="00573CA0"/>
    <w:rsid w:val="005A77CC"/>
    <w:rsid w:val="005B4864"/>
    <w:rsid w:val="005B7D70"/>
    <w:rsid w:val="005C60A0"/>
    <w:rsid w:val="00600320"/>
    <w:rsid w:val="00614618"/>
    <w:rsid w:val="00620A5B"/>
    <w:rsid w:val="0062406C"/>
    <w:rsid w:val="006320B5"/>
    <w:rsid w:val="00635587"/>
    <w:rsid w:val="00643E3E"/>
    <w:rsid w:val="00652977"/>
    <w:rsid w:val="00656243"/>
    <w:rsid w:val="006661A7"/>
    <w:rsid w:val="0067175D"/>
    <w:rsid w:val="006B0992"/>
    <w:rsid w:val="006C2453"/>
    <w:rsid w:val="006F6CF3"/>
    <w:rsid w:val="00701FCB"/>
    <w:rsid w:val="00702945"/>
    <w:rsid w:val="007231D1"/>
    <w:rsid w:val="00740F87"/>
    <w:rsid w:val="00743CB2"/>
    <w:rsid w:val="0075478D"/>
    <w:rsid w:val="007627EC"/>
    <w:rsid w:val="00766517"/>
    <w:rsid w:val="00773DD3"/>
    <w:rsid w:val="00790A44"/>
    <w:rsid w:val="007937FF"/>
    <w:rsid w:val="00795301"/>
    <w:rsid w:val="007A2333"/>
    <w:rsid w:val="007B666B"/>
    <w:rsid w:val="007B7254"/>
    <w:rsid w:val="007E5C8D"/>
    <w:rsid w:val="00805716"/>
    <w:rsid w:val="00815103"/>
    <w:rsid w:val="00845155"/>
    <w:rsid w:val="00845D66"/>
    <w:rsid w:val="00846176"/>
    <w:rsid w:val="00853173"/>
    <w:rsid w:val="00857E8A"/>
    <w:rsid w:val="008715E7"/>
    <w:rsid w:val="00885221"/>
    <w:rsid w:val="009610B4"/>
    <w:rsid w:val="00984694"/>
    <w:rsid w:val="00995BA6"/>
    <w:rsid w:val="009B26A2"/>
    <w:rsid w:val="009E2160"/>
    <w:rsid w:val="009F3DD2"/>
    <w:rsid w:val="009F6EE2"/>
    <w:rsid w:val="00A07C23"/>
    <w:rsid w:val="00A131F6"/>
    <w:rsid w:val="00A2058E"/>
    <w:rsid w:val="00A22FAE"/>
    <w:rsid w:val="00A37D9B"/>
    <w:rsid w:val="00A45D31"/>
    <w:rsid w:val="00AB30F1"/>
    <w:rsid w:val="00AC2840"/>
    <w:rsid w:val="00AE621D"/>
    <w:rsid w:val="00B008A5"/>
    <w:rsid w:val="00B00E03"/>
    <w:rsid w:val="00B35A0E"/>
    <w:rsid w:val="00BC414D"/>
    <w:rsid w:val="00BD679B"/>
    <w:rsid w:val="00C129E2"/>
    <w:rsid w:val="00C43A54"/>
    <w:rsid w:val="00C44A37"/>
    <w:rsid w:val="00C53D17"/>
    <w:rsid w:val="00C723B5"/>
    <w:rsid w:val="00C77F6F"/>
    <w:rsid w:val="00C82AFB"/>
    <w:rsid w:val="00C840E2"/>
    <w:rsid w:val="00C96BE4"/>
    <w:rsid w:val="00CC43EF"/>
    <w:rsid w:val="00CD0A11"/>
    <w:rsid w:val="00CD4EBA"/>
    <w:rsid w:val="00D01F85"/>
    <w:rsid w:val="00D03838"/>
    <w:rsid w:val="00D25908"/>
    <w:rsid w:val="00D4550A"/>
    <w:rsid w:val="00D520DE"/>
    <w:rsid w:val="00D5503F"/>
    <w:rsid w:val="00D865BB"/>
    <w:rsid w:val="00D91B18"/>
    <w:rsid w:val="00D92997"/>
    <w:rsid w:val="00DA2992"/>
    <w:rsid w:val="00DB2C11"/>
    <w:rsid w:val="00DB3552"/>
    <w:rsid w:val="00DD5850"/>
    <w:rsid w:val="00E35027"/>
    <w:rsid w:val="00E84C5D"/>
    <w:rsid w:val="00E86446"/>
    <w:rsid w:val="00E93CEE"/>
    <w:rsid w:val="00ED41F9"/>
    <w:rsid w:val="00EE7BC1"/>
    <w:rsid w:val="00F24A96"/>
    <w:rsid w:val="00F47CCF"/>
    <w:rsid w:val="00F5381E"/>
    <w:rsid w:val="00F702DE"/>
    <w:rsid w:val="00F74BF4"/>
    <w:rsid w:val="00F80941"/>
    <w:rsid w:val="00F87248"/>
    <w:rsid w:val="00F91D09"/>
    <w:rsid w:val="00FA5D2A"/>
    <w:rsid w:val="00FB01A1"/>
    <w:rsid w:val="00FD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7B3D8"/>
  <w15:docId w15:val="{C54EEEF3-32F2-4792-BCB4-8506475C3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0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032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Title"/>
    <w:basedOn w:val="a"/>
    <w:link w:val="a5"/>
    <w:qFormat/>
    <w:rsid w:val="00D25908"/>
    <w:pPr>
      <w:spacing w:after="100"/>
      <w:jc w:val="center"/>
    </w:pPr>
    <w:rPr>
      <w:rFonts w:ascii="Century Schoolbook" w:hAnsi="Century Schoolbook"/>
      <w:color w:val="000000"/>
      <w:kern w:val="28"/>
      <w:sz w:val="40"/>
      <w:szCs w:val="40"/>
      <w:lang w:val="x-none" w:eastAsia="x-none"/>
    </w:rPr>
  </w:style>
  <w:style w:type="character" w:customStyle="1" w:styleId="a5">
    <w:name w:val="Заголовок Знак"/>
    <w:basedOn w:val="a0"/>
    <w:link w:val="a4"/>
    <w:rsid w:val="00D25908"/>
    <w:rPr>
      <w:rFonts w:ascii="Century Schoolbook" w:eastAsia="Times New Roman" w:hAnsi="Century Schoolbook" w:cs="Times New Roman"/>
      <w:color w:val="000000"/>
      <w:kern w:val="28"/>
      <w:sz w:val="40"/>
      <w:szCs w:val="40"/>
      <w:lang w:val="x-none" w:eastAsia="x-none"/>
    </w:rPr>
  </w:style>
  <w:style w:type="paragraph" w:styleId="a6">
    <w:name w:val="List Paragraph"/>
    <w:basedOn w:val="a"/>
    <w:uiPriority w:val="34"/>
    <w:qFormat/>
    <w:rsid w:val="00A22F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9B26A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B26A2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9B26A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B26A2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857E8A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57E8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7C001-05DD-4362-B05F-35D204396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</Pages>
  <Words>1484</Words>
  <Characters>8460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Евгеша</dc:creator>
  <cp:lastModifiedBy>ProRectorNMR</cp:lastModifiedBy>
  <cp:revision>8</cp:revision>
  <cp:lastPrinted>2023-09-04T02:10:00Z</cp:lastPrinted>
  <dcterms:created xsi:type="dcterms:W3CDTF">2024-09-22T11:31:00Z</dcterms:created>
  <dcterms:modified xsi:type="dcterms:W3CDTF">2025-09-19T07:02:00Z</dcterms:modified>
</cp:coreProperties>
</file>