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5F330" w14:textId="77777777" w:rsidR="0020485E" w:rsidRDefault="00774DD4" w:rsidP="003C7E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работники</w:t>
      </w:r>
    </w:p>
    <w:p w14:paraId="53FF70EC" w14:textId="77777777" w:rsidR="00B5260A" w:rsidRPr="00B5260A" w:rsidRDefault="00B5260A" w:rsidP="00B526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Профессорско-преподавательский состав</w:t>
      </w:r>
    </w:p>
    <w:tbl>
      <w:tblPr>
        <w:tblStyle w:val="a4"/>
        <w:tblW w:w="4955" w:type="pct"/>
        <w:tblLayout w:type="fixed"/>
        <w:tblLook w:val="04A0" w:firstRow="1" w:lastRow="0" w:firstColumn="1" w:lastColumn="0" w:noHBand="0" w:noVBand="1"/>
      </w:tblPr>
      <w:tblGrid>
        <w:gridCol w:w="507"/>
        <w:gridCol w:w="1310"/>
        <w:gridCol w:w="1413"/>
        <w:gridCol w:w="990"/>
        <w:gridCol w:w="990"/>
        <w:gridCol w:w="1705"/>
        <w:gridCol w:w="3287"/>
        <w:gridCol w:w="990"/>
        <w:gridCol w:w="1266"/>
        <w:gridCol w:w="3099"/>
        <w:gridCol w:w="110"/>
      </w:tblGrid>
      <w:tr w:rsidR="008A5157" w:rsidRPr="00774DD4" w14:paraId="28955E6F" w14:textId="26DDEAE3" w:rsidTr="00C95174">
        <w:trPr>
          <w:tblHeader/>
        </w:trPr>
        <w:tc>
          <w:tcPr>
            <w:tcW w:w="162" w:type="pct"/>
            <w:vAlign w:val="center"/>
          </w:tcPr>
          <w:p w14:paraId="099BEA93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18" w:type="pct"/>
            <w:vAlign w:val="center"/>
            <w:hideMark/>
          </w:tcPr>
          <w:p w14:paraId="3D82BEE7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451" w:type="pct"/>
            <w:vAlign w:val="center"/>
            <w:hideMark/>
          </w:tcPr>
          <w:p w14:paraId="5BE271EB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316" w:type="pct"/>
            <w:vAlign w:val="center"/>
            <w:hideMark/>
          </w:tcPr>
          <w:p w14:paraId="49A5C05A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Ученая степень</w:t>
            </w:r>
          </w:p>
        </w:tc>
        <w:tc>
          <w:tcPr>
            <w:tcW w:w="316" w:type="pct"/>
            <w:vAlign w:val="center"/>
          </w:tcPr>
          <w:p w14:paraId="76D11BC7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Ученое звание</w:t>
            </w:r>
          </w:p>
        </w:tc>
        <w:tc>
          <w:tcPr>
            <w:tcW w:w="544" w:type="pct"/>
            <w:vAlign w:val="center"/>
            <w:hideMark/>
          </w:tcPr>
          <w:p w14:paraId="4F238E63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Уровень образования, квалификация</w:t>
            </w:r>
          </w:p>
        </w:tc>
        <w:tc>
          <w:tcPr>
            <w:tcW w:w="1049" w:type="pct"/>
            <w:vAlign w:val="center"/>
            <w:hideMark/>
          </w:tcPr>
          <w:p w14:paraId="221A57CA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Повышение квалификации и (или) профессиональная переподготовка</w:t>
            </w:r>
          </w:p>
        </w:tc>
        <w:tc>
          <w:tcPr>
            <w:tcW w:w="316" w:type="pct"/>
            <w:vAlign w:val="center"/>
            <w:hideMark/>
          </w:tcPr>
          <w:p w14:paraId="67A6A278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Общий</w:t>
            </w:r>
          </w:p>
          <w:p w14:paraId="7EB3B75F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14:paraId="4F8EB949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</w:t>
            </w:r>
          </w:p>
        </w:tc>
        <w:tc>
          <w:tcPr>
            <w:tcW w:w="404" w:type="pct"/>
            <w:vAlign w:val="center"/>
            <w:hideMark/>
          </w:tcPr>
          <w:p w14:paraId="31671670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14:paraId="5AD49643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 по специальности</w:t>
            </w:r>
          </w:p>
        </w:tc>
        <w:tc>
          <w:tcPr>
            <w:tcW w:w="1024" w:type="pct"/>
            <w:gridSpan w:val="2"/>
          </w:tcPr>
          <w:p w14:paraId="2A88C495" w14:textId="5C643658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Реализуемые ДПП</w:t>
            </w:r>
          </w:p>
        </w:tc>
      </w:tr>
      <w:tr w:rsidR="001E0632" w:rsidRPr="00774DD4" w14:paraId="192BEA76" w14:textId="5BEA51DB" w:rsidTr="008A5157">
        <w:trPr>
          <w:gridAfter w:val="1"/>
          <w:wAfter w:w="35" w:type="pct"/>
        </w:trPr>
        <w:tc>
          <w:tcPr>
            <w:tcW w:w="4965" w:type="pct"/>
            <w:gridSpan w:val="10"/>
            <w:shd w:val="clear" w:color="auto" w:fill="D6E3BC" w:themeFill="accent3" w:themeFillTint="66"/>
            <w:vAlign w:val="center"/>
          </w:tcPr>
          <w:p w14:paraId="47533492" w14:textId="785467F8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Кафедра общего образования и психологии</w:t>
            </w:r>
          </w:p>
        </w:tc>
      </w:tr>
      <w:tr w:rsidR="008A5157" w:rsidRPr="00774DD4" w14:paraId="02481905" w14:textId="5E14A219" w:rsidTr="00C95174">
        <w:tc>
          <w:tcPr>
            <w:tcW w:w="162" w:type="pct"/>
            <w:vMerge w:val="restart"/>
            <w:vAlign w:val="center"/>
          </w:tcPr>
          <w:p w14:paraId="44CE6C5C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8" w:type="pct"/>
            <w:vMerge w:val="restart"/>
          </w:tcPr>
          <w:p w14:paraId="3E1FE7CE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Ветрова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Яна Анатольевна</w:t>
            </w:r>
          </w:p>
        </w:tc>
        <w:tc>
          <w:tcPr>
            <w:tcW w:w="451" w:type="pct"/>
            <w:vMerge w:val="restart"/>
          </w:tcPr>
          <w:p w14:paraId="690C9044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кафедрой</w:t>
            </w:r>
          </w:p>
        </w:tc>
        <w:tc>
          <w:tcPr>
            <w:tcW w:w="316" w:type="pct"/>
            <w:vMerge w:val="restart"/>
          </w:tcPr>
          <w:p w14:paraId="136DA707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Канд. псих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16" w:type="pct"/>
            <w:vMerge w:val="restart"/>
          </w:tcPr>
          <w:p w14:paraId="70AD7176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5362D765" w14:textId="4547238C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профессиональное, дошкольная педагогика и психология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воспитатель дошкольного учреждения, преподаватель дошкольной педагогики и психологии</w:t>
            </w:r>
          </w:p>
        </w:tc>
        <w:tc>
          <w:tcPr>
            <w:tcW w:w="1049" w:type="pct"/>
          </w:tcPr>
          <w:p w14:paraId="11EE2C24" w14:textId="77777777" w:rsidR="001E0632" w:rsidRPr="00774DD4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Дополнительное профессиональное образование</w:t>
            </w:r>
            <w:r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психолог-менеджер по управлению персоналом</w:t>
            </w:r>
          </w:p>
        </w:tc>
        <w:tc>
          <w:tcPr>
            <w:tcW w:w="316" w:type="pct"/>
            <w:vMerge w:val="restart"/>
          </w:tcPr>
          <w:p w14:paraId="79200A83" w14:textId="77777777" w:rsidR="001E0632" w:rsidRPr="00774DD4" w:rsidRDefault="001E0632" w:rsidP="001E06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04" w:type="pct"/>
            <w:vMerge w:val="restart"/>
          </w:tcPr>
          <w:p w14:paraId="5D402E96" w14:textId="77777777" w:rsidR="001E0632" w:rsidRPr="00774DD4" w:rsidRDefault="001E0632" w:rsidP="001E06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24" w:type="pct"/>
            <w:gridSpan w:val="2"/>
            <w:vMerge w:val="restart"/>
          </w:tcPr>
          <w:p w14:paraId="0BF872E3" w14:textId="60731574" w:rsidR="00D77CDA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Конфликты в образовательной среде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55C21CA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деятельности образовательного учреждения по профилактике детского дорожно-транспортного травматизма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4A892C7B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одаренными детьми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B7C4C52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Организация социально-педагогической 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A888CE7" w14:textId="327192F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Практические аспекты управления профессиональным развитием педагога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23924CB7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Психологическая безопасность образовательной среды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E95D74E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Психология: актуальные направления деятельности педагога-психолога образовательной организации </w:t>
            </w:r>
          </w:p>
          <w:p w14:paraId="4458FB54" w14:textId="4A1FE2C6" w:rsid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кадрового резерва в условиях всероссийского конкурсного движения «Педагог года»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24AEA966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Развитие способностей и талантов учащихся: особенности работы с одаренными детьми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BA56666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Технологии работы с обучающимися «группы риска»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35647AB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Технологии работы со слабоуспевающими учащимися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0086B8C" w14:textId="77777777" w:rsidR="00D77CDA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Технология повышения качества образовательных результатов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41D1D57" w14:textId="77777777" w:rsid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Управленческие компетенции: повышение личной эффективности </w:t>
            </w:r>
          </w:p>
          <w:p w14:paraId="55E9B531" w14:textId="77777777" w:rsidR="0017153B" w:rsidRDefault="0017153B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B098D70" w14:textId="77777777" w:rsidR="0017153B" w:rsidRDefault="0017153B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89B89D9" w14:textId="01D8F3B1" w:rsidR="0017153B" w:rsidRDefault="0017153B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0D7B36C" w14:textId="620431D5" w:rsidTr="00C95174">
        <w:tc>
          <w:tcPr>
            <w:tcW w:w="162" w:type="pct"/>
            <w:vMerge/>
            <w:vAlign w:val="center"/>
          </w:tcPr>
          <w:p w14:paraId="22F49734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C597D30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0245602" w14:textId="77777777" w:rsidR="001E0632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92627CB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7D16725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76ECC75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0A6926C" w14:textId="77777777" w:rsidR="001E0632" w:rsidRPr="00822898" w:rsidRDefault="001E0632" w:rsidP="001E0632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клиническая (медицинская) психология</w:t>
            </w:r>
          </w:p>
        </w:tc>
        <w:tc>
          <w:tcPr>
            <w:tcW w:w="316" w:type="pct"/>
            <w:vMerge/>
          </w:tcPr>
          <w:p w14:paraId="414C250E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136729D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5F896B6" w14:textId="77777777" w:rsidR="001E0632" w:rsidRDefault="001E0632" w:rsidP="00D77CDA">
            <w:pPr>
              <w:ind w:firstLine="1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5F4C657" w14:textId="3CBAB842" w:rsidTr="00C95174">
        <w:tc>
          <w:tcPr>
            <w:tcW w:w="162" w:type="pct"/>
            <w:vMerge/>
            <w:vAlign w:val="center"/>
          </w:tcPr>
          <w:p w14:paraId="2E0B0D87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912BEF8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F352282" w14:textId="77777777" w:rsidR="001E0632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D5A5889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E0351AB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060D50D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DDA3BF3" w14:textId="77777777" w:rsidR="001E0632" w:rsidRDefault="001E0632" w:rsidP="001E0632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Профессиональная переподготовка,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менеджмент в образовании</w:t>
            </w:r>
          </w:p>
        </w:tc>
        <w:tc>
          <w:tcPr>
            <w:tcW w:w="316" w:type="pct"/>
            <w:vMerge/>
          </w:tcPr>
          <w:p w14:paraId="283AA628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6D050DF1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23B8448" w14:textId="77777777" w:rsidR="001E0632" w:rsidRDefault="001E0632" w:rsidP="00D77CDA">
            <w:pPr>
              <w:ind w:firstLine="1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7C6E285" w14:textId="204EA2DD" w:rsidTr="00C95174">
        <w:trPr>
          <w:trHeight w:val="633"/>
        </w:trPr>
        <w:tc>
          <w:tcPr>
            <w:tcW w:w="162" w:type="pct"/>
            <w:vMerge/>
            <w:vAlign w:val="center"/>
          </w:tcPr>
          <w:p w14:paraId="4A69F81B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E60116D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68978D6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ABB955F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95E46A4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0C8C5FC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1604E87" w14:textId="77777777" w:rsidR="001E0632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Ранее выявление. Профилактика девиаций поведения, оказание своевременной педагогической помощи детям / подростам с девиациями поведения. Государственный университет просвещения. Мытищи, 24 ч., 12.03.2024-03.04.2024, удостоверение у-014049/б</w:t>
            </w:r>
          </w:p>
        </w:tc>
        <w:tc>
          <w:tcPr>
            <w:tcW w:w="316" w:type="pct"/>
            <w:vMerge/>
          </w:tcPr>
          <w:p w14:paraId="46B18628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37482B3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3CAB08F" w14:textId="77777777" w:rsidR="001E0632" w:rsidRDefault="001E0632" w:rsidP="00D77CDA">
            <w:pPr>
              <w:ind w:firstLine="1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39FCBE2C" w14:textId="11E4213D" w:rsidTr="00C95174">
        <w:tc>
          <w:tcPr>
            <w:tcW w:w="162" w:type="pct"/>
            <w:vMerge w:val="restart"/>
            <w:vAlign w:val="center"/>
          </w:tcPr>
          <w:p w14:paraId="33ECEBD2" w14:textId="56A84895" w:rsidR="00D77CDA" w:rsidRPr="001E0632" w:rsidRDefault="00D77CDA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418" w:type="pct"/>
            <w:vMerge w:val="restart"/>
          </w:tcPr>
          <w:p w14:paraId="231FB986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Коваленко Наталья Владимировна</w:t>
            </w:r>
          </w:p>
        </w:tc>
        <w:tc>
          <w:tcPr>
            <w:tcW w:w="451" w:type="pct"/>
            <w:vMerge w:val="restart"/>
          </w:tcPr>
          <w:p w14:paraId="131D022E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316" w:type="pct"/>
            <w:vMerge w:val="restart"/>
          </w:tcPr>
          <w:p w14:paraId="40766AF8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16" w:type="pct"/>
            <w:vMerge w:val="restart"/>
          </w:tcPr>
          <w:p w14:paraId="19F27214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338E8B80" w14:textId="2DAC5B19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профессиональное, физическое воспитание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физической культуры </w:t>
            </w:r>
          </w:p>
        </w:tc>
        <w:tc>
          <w:tcPr>
            <w:tcW w:w="1049" w:type="pct"/>
          </w:tcPr>
          <w:p w14:paraId="7E8A8B88" w14:textId="77777777" w:rsidR="00D77CDA" w:rsidRPr="00A9742A" w:rsidRDefault="00D77CDA" w:rsidP="00D77CD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переподготовка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1. 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>Теория и практика обучения безопасности жизнедеятельности.</w:t>
            </w:r>
          </w:p>
          <w:p w14:paraId="2417DF09" w14:textId="77777777" w:rsidR="00D77CDA" w:rsidRPr="00774DD4" w:rsidRDefault="00D77CDA" w:rsidP="00D77CDA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316" w:type="pct"/>
            <w:vMerge w:val="restart"/>
          </w:tcPr>
          <w:p w14:paraId="42D43536" w14:textId="77777777" w:rsidR="00D77CDA" w:rsidRPr="00082C2F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404" w:type="pct"/>
            <w:vMerge w:val="restart"/>
          </w:tcPr>
          <w:p w14:paraId="620A2365" w14:textId="77777777" w:rsidR="00D77CDA" w:rsidRPr="00082C2F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24" w:type="pct"/>
            <w:gridSpan w:val="2"/>
            <w:vMerge w:val="restart"/>
          </w:tcPr>
          <w:p w14:paraId="26EB2519" w14:textId="77777777" w:rsidR="00D77CDA" w:rsidRPr="00D77CDA" w:rsidRDefault="00D77CDA" w:rsidP="00D77CDA">
            <w:pPr>
              <w:ind w:firstLine="19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проблемы теории и методики преподавания физической культуры в контексте ФГОС общего образования;</w:t>
            </w:r>
          </w:p>
          <w:p w14:paraId="25FAE92E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Музыка: теория и методика обучения в условиях реализации ФГОС общего образования;</w:t>
            </w:r>
          </w:p>
          <w:p w14:paraId="25D04CEC" w14:textId="7696BCCB" w:rsidR="00D77CDA" w:rsidRDefault="00D77CDA" w:rsidP="00D77CDA">
            <w:pPr>
              <w:ind w:firstLine="192"/>
              <w:jc w:val="both"/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Психолого-педагогические и методические аспекты деятельности учителя физической</w:t>
            </w:r>
            <w:r>
              <w:t xml:space="preserve"> 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культуры в контексте обновленных ФГОС НОО, ООО и 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4323D0F3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Реализация проекта «Школа </w:t>
            </w:r>
            <w:proofErr w:type="spellStart"/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Минпросвещения</w:t>
            </w:r>
            <w:proofErr w:type="spellEnd"/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России»;</w:t>
            </w:r>
          </w:p>
          <w:p w14:paraId="5013E49A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методы, приёмы и технологии физкультурно-спортивной деятельности в адаптивной физической культуре и спорте;</w:t>
            </w:r>
          </w:p>
          <w:p w14:paraId="2635B81F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Теория и методика преподавания физической культуры и спорта</w:t>
            </w:r>
          </w:p>
          <w:p w14:paraId="77DBD8FB" w14:textId="77777777" w:rsidR="00D77CDA" w:rsidRDefault="00D77CDA" w:rsidP="00D77CDA">
            <w:pPr>
              <w:ind w:firstLine="1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47F0AEF" w14:textId="481FFB63" w:rsidTr="00C95174">
        <w:tc>
          <w:tcPr>
            <w:tcW w:w="162" w:type="pct"/>
            <w:vMerge/>
            <w:vAlign w:val="center"/>
          </w:tcPr>
          <w:p w14:paraId="301867B7" w14:textId="77777777" w:rsidR="00D77CDA" w:rsidRPr="001E0632" w:rsidRDefault="00D77CDA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34FA721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11CB7A0D" w14:textId="77777777" w:rsidR="00D77CDA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4F26A0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289A676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5C3CAA5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341E440" w14:textId="77777777" w:rsidR="00D77CDA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преподавания учебного предмета «Основы безопасности и защиты Родины» в условиях внесения изменений в ФОП ОО и ФОП СОО». Государственный университет просвещения, Москва, 24 ч., 16.07.2024-13.08.2024, удостоверение у-110321/б</w:t>
            </w:r>
          </w:p>
          <w:p w14:paraId="11DE2998" w14:textId="77777777" w:rsidR="00D77CDA" w:rsidRPr="00531169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2EE647F" w14:textId="77777777" w:rsidR="00D77CDA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E92100F" w14:textId="77777777" w:rsidR="00D77CDA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DFBD584" w14:textId="77777777" w:rsidR="00D77CDA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49E4880" w14:textId="113AE68C" w:rsidTr="00C95174">
        <w:tc>
          <w:tcPr>
            <w:tcW w:w="162" w:type="pct"/>
            <w:vAlign w:val="center"/>
          </w:tcPr>
          <w:p w14:paraId="38D3337D" w14:textId="7B55164F" w:rsidR="001E0632" w:rsidRPr="001E0632" w:rsidRDefault="00D77CDA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18" w:type="pct"/>
          </w:tcPr>
          <w:p w14:paraId="196B12E3" w14:textId="77777777" w:rsidR="001E0632" w:rsidRPr="00CE1749" w:rsidRDefault="001E06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Цибизова Елена Борисовна</w:t>
            </w:r>
          </w:p>
        </w:tc>
        <w:tc>
          <w:tcPr>
            <w:tcW w:w="451" w:type="pct"/>
          </w:tcPr>
          <w:p w14:paraId="3BC04517" w14:textId="77777777" w:rsidR="001E0632" w:rsidRPr="00CE1749" w:rsidRDefault="001E06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316" w:type="pct"/>
          </w:tcPr>
          <w:p w14:paraId="2FD39F81" w14:textId="77777777" w:rsidR="001E0632" w:rsidRPr="00CE1749" w:rsidRDefault="001E06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16" w:type="pct"/>
          </w:tcPr>
          <w:p w14:paraId="649AF5D2" w14:textId="77777777" w:rsidR="001E0632" w:rsidRPr="00CE1749" w:rsidRDefault="001E06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</w:tcPr>
          <w:p w14:paraId="27D570F4" w14:textId="77777777" w:rsidR="001E0632" w:rsidRPr="00CE1749" w:rsidRDefault="001E06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профессиональное, география и биология, учитель географии и биологии</w:t>
            </w:r>
          </w:p>
        </w:tc>
        <w:tc>
          <w:tcPr>
            <w:tcW w:w="1049" w:type="pct"/>
          </w:tcPr>
          <w:p w14:paraId="425AF730" w14:textId="77777777" w:rsidR="001E0632" w:rsidRPr="00CE1749" w:rsidRDefault="001E0632" w:rsidP="00D77C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Профессиональная переподготовка</w:t>
            </w: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, преподаватель высшей школы</w:t>
            </w:r>
          </w:p>
        </w:tc>
        <w:tc>
          <w:tcPr>
            <w:tcW w:w="316" w:type="pct"/>
          </w:tcPr>
          <w:p w14:paraId="36C9CF45" w14:textId="77777777" w:rsidR="001E0632" w:rsidRPr="00CE1749" w:rsidRDefault="001E06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404" w:type="pct"/>
          </w:tcPr>
          <w:p w14:paraId="772153F1" w14:textId="77777777" w:rsidR="001E0632" w:rsidRPr="00774DD4" w:rsidRDefault="001E06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24" w:type="pct"/>
            <w:gridSpan w:val="2"/>
          </w:tcPr>
          <w:p w14:paraId="23747ADE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проектной деятельности учащихся как средства формирования компетенции сотрудничества;</w:t>
            </w:r>
          </w:p>
          <w:p w14:paraId="469A6CD1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процесса формирования функциональной грамотности учащихся в дополнительном образовании;</w:t>
            </w:r>
          </w:p>
          <w:p w14:paraId="2D4D636C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разработки ДООП;</w:t>
            </w:r>
          </w:p>
          <w:p w14:paraId="0CEBE361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разработки дополнительной общеобразовательной общеразвивающей программы;</w:t>
            </w:r>
          </w:p>
          <w:p w14:paraId="1BAB482D" w14:textId="62612D5B" w:rsidR="001E0632" w:rsidRDefault="00D77CDA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функциональной грамотности младших школьников в условиях сетевого взаимодействия</w:t>
            </w:r>
          </w:p>
        </w:tc>
      </w:tr>
      <w:tr w:rsidR="008A5157" w:rsidRPr="00774DD4" w14:paraId="543C19CB" w14:textId="14FCAC7C" w:rsidTr="00C95174">
        <w:trPr>
          <w:trHeight w:val="2494"/>
        </w:trPr>
        <w:tc>
          <w:tcPr>
            <w:tcW w:w="162" w:type="pct"/>
            <w:vMerge w:val="restart"/>
            <w:tcBorders>
              <w:bottom w:val="single" w:sz="4" w:space="0" w:color="auto"/>
            </w:tcBorders>
            <w:vAlign w:val="center"/>
          </w:tcPr>
          <w:p w14:paraId="57502B65" w14:textId="32D1E16E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418" w:type="pct"/>
            <w:vMerge w:val="restart"/>
            <w:tcBorders>
              <w:bottom w:val="single" w:sz="4" w:space="0" w:color="auto"/>
            </w:tcBorders>
          </w:tcPr>
          <w:p w14:paraId="399D93D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Ольга Анатольевна</w:t>
            </w:r>
          </w:p>
        </w:tc>
        <w:tc>
          <w:tcPr>
            <w:tcW w:w="451" w:type="pct"/>
            <w:vMerge w:val="restart"/>
            <w:tcBorders>
              <w:bottom w:val="single" w:sz="4" w:space="0" w:color="auto"/>
            </w:tcBorders>
          </w:tcPr>
          <w:p w14:paraId="6D3C6F6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преподаватель</w:t>
            </w:r>
          </w:p>
        </w:tc>
        <w:tc>
          <w:tcPr>
            <w:tcW w:w="316" w:type="pct"/>
            <w:vMerge w:val="restart"/>
            <w:tcBorders>
              <w:bottom w:val="single" w:sz="4" w:space="0" w:color="auto"/>
            </w:tcBorders>
          </w:tcPr>
          <w:p w14:paraId="5527408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  <w:tcBorders>
              <w:bottom w:val="single" w:sz="4" w:space="0" w:color="auto"/>
            </w:tcBorders>
          </w:tcPr>
          <w:p w14:paraId="5DE3197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  <w:tcBorders>
              <w:bottom w:val="single" w:sz="4" w:space="0" w:color="auto"/>
            </w:tcBorders>
          </w:tcPr>
          <w:p w14:paraId="6C54BA5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профессиональное,</w:t>
            </w:r>
          </w:p>
          <w:p w14:paraId="097D0907" w14:textId="77777777" w:rsidR="00C21905" w:rsidRPr="00774DD4" w:rsidRDefault="00C21905" w:rsidP="001254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олигофренопедагогика с дополнительной специальностью "Специальная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олигофренопедагог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 для работы с детьми с отклонениями в развитии</w:t>
            </w:r>
          </w:p>
        </w:tc>
        <w:tc>
          <w:tcPr>
            <w:tcW w:w="1049" w:type="pct"/>
            <w:tcBorders>
              <w:bottom w:val="single" w:sz="4" w:space="0" w:color="auto"/>
            </w:tcBorders>
          </w:tcPr>
          <w:p w14:paraId="73186597" w14:textId="3262764B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Реализация системы наставничества педагогических работников в образовательных организациях.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РФ», Москва, 36 ч., 21.02.2023-24.03.2023, удостоверение у-010461/б</w:t>
            </w:r>
          </w:p>
        </w:tc>
        <w:tc>
          <w:tcPr>
            <w:tcW w:w="316" w:type="pct"/>
            <w:vMerge w:val="restart"/>
            <w:tcBorders>
              <w:bottom w:val="single" w:sz="4" w:space="0" w:color="auto"/>
            </w:tcBorders>
          </w:tcPr>
          <w:p w14:paraId="09FE416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04" w:type="pct"/>
            <w:vMerge w:val="restart"/>
            <w:tcBorders>
              <w:bottom w:val="single" w:sz="4" w:space="0" w:color="auto"/>
            </w:tcBorders>
          </w:tcPr>
          <w:p w14:paraId="7A20B7E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024" w:type="pct"/>
            <w:gridSpan w:val="2"/>
            <w:vMerge w:val="restart"/>
            <w:tcBorders>
              <w:bottom w:val="single" w:sz="4" w:space="0" w:color="auto"/>
            </w:tcBorders>
          </w:tcPr>
          <w:p w14:paraId="4B221921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индивидуального учебного плана как механизма реализации индивидуального образовательного маршрута учащегося;</w:t>
            </w:r>
          </w:p>
          <w:p w14:paraId="762ADEBA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инклюзивного образования учащихся с ограниченными возможностями здоровья в образовательной организации;</w:t>
            </w:r>
          </w:p>
          <w:p w14:paraId="65AF7A4E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Инклюзивное образование в школе: организация и содержание;</w:t>
            </w:r>
          </w:p>
          <w:p w14:paraId="17F4028A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Историческое просвещение в начальных классах;</w:t>
            </w:r>
          </w:p>
          <w:p w14:paraId="071239CF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Коррекционно-развивающая направленность образования обучающихся с ОВЗ в условиях реализации ФГОС;</w:t>
            </w:r>
          </w:p>
          <w:p w14:paraId="61406D39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Национальные проекты в системе школьного образования;</w:t>
            </w:r>
          </w:p>
          <w:p w14:paraId="7FAB184B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содержание обучения детей с РАС в соответствии с требованиями ФГОС;</w:t>
            </w:r>
          </w:p>
          <w:p w14:paraId="61CFE75C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преподавания учебного предмета «Труд (технология)» в условиях внесения изменений в ФОП ООО;</w:t>
            </w:r>
          </w:p>
          <w:p w14:paraId="7FEBA6D5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Преподавание курса «История нашего края» в рамках изменения ФОП ООО;</w:t>
            </w:r>
          </w:p>
          <w:p w14:paraId="0E6C4799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технологии коррекционно-развивающей работы с обучающимися с нарушением интеллекта;</w:t>
            </w:r>
          </w:p>
          <w:p w14:paraId="6B0362C4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технологии коррекционно-развивающей работы с обучающимися с нарушением интеллекта;</w:t>
            </w:r>
          </w:p>
          <w:p w14:paraId="7BF0DD27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 (технология) в условиях внесения изменений в ФОП НОО</w:t>
            </w:r>
          </w:p>
          <w:p w14:paraId="3C71C51F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C4379C3" w14:textId="77777777" w:rsidTr="00C95174">
        <w:tc>
          <w:tcPr>
            <w:tcW w:w="162" w:type="pct"/>
            <w:vMerge/>
            <w:vAlign w:val="center"/>
          </w:tcPr>
          <w:p w14:paraId="2FC1E41C" w14:textId="77777777" w:rsidR="00C21905" w:rsidRPr="001E0632" w:rsidRDefault="00C21905" w:rsidP="001E0632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C58D539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6F8B763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EA015F8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E77D675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6B4103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BA9E941" w14:textId="72D00BD2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девиаций поведения, оказание своевременной педагогической помощи детям / подросткам с девиациями поведения. ФГА ОУ ДПО «Академия реализации государственной политики и профессионального развития работников образования Министерства просвещения РФ», Москва, 24 ч., 16.05.2023-06.06.2023, удостоверение у-066248/б</w:t>
            </w:r>
          </w:p>
        </w:tc>
        <w:tc>
          <w:tcPr>
            <w:tcW w:w="316" w:type="pct"/>
            <w:vMerge/>
          </w:tcPr>
          <w:p w14:paraId="5066424C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E0A35B9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8BBEB6C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AC6E9CE" w14:textId="42C343EA" w:rsidTr="00C95174">
        <w:tc>
          <w:tcPr>
            <w:tcW w:w="162" w:type="pct"/>
            <w:vMerge/>
            <w:vAlign w:val="center"/>
          </w:tcPr>
          <w:p w14:paraId="7DD2B99D" w14:textId="77777777" w:rsidR="00C21905" w:rsidRPr="001E0632" w:rsidRDefault="00C21905" w:rsidP="001E0632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827A6E3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43A06D7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CE21ACA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92A63BE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A414362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4C2D02E" w14:textId="77777777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воспитания в общеобразовательных организациях: управленческий аспект. ФГБНУ «ИИДСВ», Москва, 36 ч., 13.06.2023-30.06.2023, удостоверение ОО-01/Ке-37</w:t>
            </w:r>
          </w:p>
        </w:tc>
        <w:tc>
          <w:tcPr>
            <w:tcW w:w="316" w:type="pct"/>
            <w:vMerge/>
          </w:tcPr>
          <w:p w14:paraId="00B95CCA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62297052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81144FE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D57B37D" w14:textId="2990AE13" w:rsidTr="00C95174">
        <w:tc>
          <w:tcPr>
            <w:tcW w:w="162" w:type="pct"/>
            <w:vMerge/>
            <w:vAlign w:val="center"/>
          </w:tcPr>
          <w:p w14:paraId="6C047E57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36FCF3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36D0AF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136EB1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2E494B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628EF8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B7A658A" w14:textId="77777777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преподавания предмета «Труд (технология) в начальной школе». АНО ДПО «Инновационный образовательный центр повышения квалификации и переподготовки «Мой университет», г. Петрозаводск, 36 ч., 28.05.2024, удостоверение 45-36-3</w:t>
            </w:r>
          </w:p>
        </w:tc>
        <w:tc>
          <w:tcPr>
            <w:tcW w:w="316" w:type="pct"/>
            <w:vMerge/>
          </w:tcPr>
          <w:p w14:paraId="619638E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B119A4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E72D4A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4F70C7F" w14:textId="0655355C" w:rsidTr="00C95174">
        <w:tc>
          <w:tcPr>
            <w:tcW w:w="162" w:type="pct"/>
            <w:vMerge/>
            <w:vAlign w:val="center"/>
          </w:tcPr>
          <w:p w14:paraId="388D9043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9E4299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11D4C9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94803E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ACACB3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00E331C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6F9AB09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Введение обновленных ФГОС общего образования: управленческий аспект. Государственный университет просвещения. Москва, 36 ч., 18.06.2024-13.08.2024, удостоверение 85805</w:t>
            </w:r>
          </w:p>
        </w:tc>
        <w:tc>
          <w:tcPr>
            <w:tcW w:w="316" w:type="pct"/>
            <w:vMerge/>
          </w:tcPr>
          <w:p w14:paraId="532348E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BB0494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DECB55C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D5875E9" w14:textId="4CF640F8" w:rsidTr="00C95174">
        <w:tc>
          <w:tcPr>
            <w:tcW w:w="162" w:type="pct"/>
            <w:vMerge/>
            <w:vAlign w:val="center"/>
          </w:tcPr>
          <w:p w14:paraId="14A71B5D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9D16D3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258AEA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C8D15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F132EA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DF26E4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1C6F80D" w14:textId="6509C532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развитием общеобра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зовательной организации. Государственный университет просвещения, Москва, 36 ч., 22.08.2024-17.10.2024, удостоверение 88609</w:t>
            </w:r>
          </w:p>
        </w:tc>
        <w:tc>
          <w:tcPr>
            <w:tcW w:w="316" w:type="pct"/>
            <w:vMerge/>
          </w:tcPr>
          <w:p w14:paraId="2927041C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8D5638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1E274CE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DDF76DB" w14:textId="64BEE9FA" w:rsidTr="00C95174">
        <w:tc>
          <w:tcPr>
            <w:tcW w:w="162" w:type="pct"/>
            <w:vMerge/>
            <w:vAlign w:val="center"/>
          </w:tcPr>
          <w:p w14:paraId="15B017C8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F8D069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04355E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370BDD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72FFA4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6A09A4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A4C847D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Проектирование программы развития образовательной организации на основе результатов самодиагностики в рамках проекта «Школа </w:t>
            </w:r>
            <w:proofErr w:type="spellStart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Минпросвещения</w:t>
            </w:r>
            <w:proofErr w:type="spellEnd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 России». ИРО Кузбасса, г. Кемерово,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 ч., 09.09.2024-30.09.2024, удостоверение 04247243</w:t>
            </w:r>
          </w:p>
        </w:tc>
        <w:tc>
          <w:tcPr>
            <w:tcW w:w="316" w:type="pct"/>
            <w:vMerge/>
          </w:tcPr>
          <w:p w14:paraId="6483ADAA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AAA2F2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B22F96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7DDF1A6" w14:textId="57C6DF99" w:rsidTr="00C95174">
        <w:tc>
          <w:tcPr>
            <w:tcW w:w="162" w:type="pct"/>
            <w:vMerge/>
            <w:vAlign w:val="center"/>
          </w:tcPr>
          <w:p w14:paraId="60DF9649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C95497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630E12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AEF185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1846E3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085BDF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5D5F2EA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Обновленная Единая методика социально-психологического тестирования: проведение и использование результатов в коррекционной и профилактической работе педагога-психолога, г. Кемерово, 36 ч., 04.09.2024-20.09.2024, удостоверение 240404</w:t>
            </w:r>
          </w:p>
        </w:tc>
        <w:tc>
          <w:tcPr>
            <w:tcW w:w="316" w:type="pct"/>
            <w:vMerge/>
          </w:tcPr>
          <w:p w14:paraId="3BD4E5B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17D1D6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37CE21A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6F366B5" w14:textId="68FABA09" w:rsidTr="00C95174">
        <w:tc>
          <w:tcPr>
            <w:tcW w:w="162" w:type="pct"/>
            <w:vMerge/>
            <w:vAlign w:val="center"/>
          </w:tcPr>
          <w:p w14:paraId="488C699C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DBC6C9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09FFFA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39D44A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35F373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6D651E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7112711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семейного воспитания: эффективные технологии и практики. ФГБНУ «ИИДСВ», Москва, 72 ч., 16.09.2024-08.11.2024, удостоверение СПС/Ке-02</w:t>
            </w:r>
          </w:p>
        </w:tc>
        <w:tc>
          <w:tcPr>
            <w:tcW w:w="316" w:type="pct"/>
            <w:vMerge/>
          </w:tcPr>
          <w:p w14:paraId="6814A5B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B25748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5BFED1E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D432517" w14:textId="5EF88FC8" w:rsidTr="00C95174">
        <w:tc>
          <w:tcPr>
            <w:tcW w:w="162" w:type="pct"/>
            <w:vMerge/>
            <w:vAlign w:val="center"/>
          </w:tcPr>
          <w:p w14:paraId="22B812AF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AB190C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90AF30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9D2C6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3BD4AE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FEE5CF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670AD7F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деятельности педагога-психолога. МАОУ ДПО ИПК, г. Новокузнецк, 72 ч., 02.10.2024-25.11.2024, удостоверение 30095</w:t>
            </w:r>
          </w:p>
        </w:tc>
        <w:tc>
          <w:tcPr>
            <w:tcW w:w="316" w:type="pct"/>
            <w:vMerge/>
          </w:tcPr>
          <w:p w14:paraId="2BBCA51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F16804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0B0DD7A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9AD8BCB" w14:textId="1C2D416D" w:rsidTr="00C95174">
        <w:tc>
          <w:tcPr>
            <w:tcW w:w="162" w:type="pct"/>
            <w:vMerge/>
            <w:vAlign w:val="center"/>
          </w:tcPr>
          <w:p w14:paraId="33F2B75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170C2E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DF2BFA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DDE4F3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4913DC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02FCDF5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A115F87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Инклюзивное образование в школе: от теории к практике обучения детей с ОВЗ в условиях реализации ФГОС. Общество с ограниченной ответственностью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Фоксфорд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Москва, 72 ч., 18.10.2024-18.11.2024, удостоверение 044938</w:t>
            </w:r>
          </w:p>
        </w:tc>
        <w:tc>
          <w:tcPr>
            <w:tcW w:w="316" w:type="pct"/>
            <w:vMerge/>
          </w:tcPr>
          <w:p w14:paraId="478AA41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CC62CB3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F33BD9B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DE71C26" w14:textId="4EFD9B77" w:rsidTr="00C95174">
        <w:tc>
          <w:tcPr>
            <w:tcW w:w="162" w:type="pct"/>
            <w:vMerge/>
            <w:vAlign w:val="center"/>
          </w:tcPr>
          <w:p w14:paraId="21D8D080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5C38B9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9CF694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50AEAD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EDFAA2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58F333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1ABD244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Эффективное управление командной работой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 образовательной организацией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ФГБОУ «Международный детский центр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24.10.2024-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06.11.2024, удостоверение 38813</w:t>
            </w:r>
          </w:p>
        </w:tc>
        <w:tc>
          <w:tcPr>
            <w:tcW w:w="316" w:type="pct"/>
            <w:vMerge/>
          </w:tcPr>
          <w:p w14:paraId="47AE510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567104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242169B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8075430" w14:textId="6C6A2FE4" w:rsidTr="00C95174">
        <w:tc>
          <w:tcPr>
            <w:tcW w:w="162" w:type="pct"/>
            <w:vMerge/>
            <w:vAlign w:val="center"/>
          </w:tcPr>
          <w:p w14:paraId="062FC0C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103B6D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68A051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7F6224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88E713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B9AEA6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11F68EE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Историческое просвещение в начальных классах: содержание, методика и специфические особенности преподавания в соответствии с обновленным ФГОС НООО. ООО «Межреспубликанский институт повышения квалификации и переподготовки кадров при Президиуме ФРО», г. Брянск, 144 ч., 04.02.2025, удостоверение 267259249124</w:t>
            </w:r>
          </w:p>
        </w:tc>
        <w:tc>
          <w:tcPr>
            <w:tcW w:w="316" w:type="pct"/>
            <w:vMerge/>
          </w:tcPr>
          <w:p w14:paraId="4D09416F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7202A6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0BC3A2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37D6FB0" w14:textId="100F1162" w:rsidTr="00C95174">
        <w:tc>
          <w:tcPr>
            <w:tcW w:w="162" w:type="pct"/>
            <w:vMerge/>
            <w:vAlign w:val="center"/>
          </w:tcPr>
          <w:p w14:paraId="3C3573B4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9A4980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A6A3ED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1DE40E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66B902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7867D5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D835A87" w14:textId="77777777" w:rsidR="00C21905" w:rsidRPr="004E2857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ОВЗ и трудности в обучении: разработка адаптированной образовательной программы в массовой школе. Общество с ограниченной ответственностью «</w:t>
            </w:r>
            <w:proofErr w:type="spell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Учи.ру</w:t>
            </w:r>
            <w:proofErr w:type="spell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», Москва, 72 ч., 26.02.2025-26.03.2025, удостоверение 001027</w:t>
            </w:r>
          </w:p>
        </w:tc>
        <w:tc>
          <w:tcPr>
            <w:tcW w:w="316" w:type="pct"/>
            <w:vMerge/>
          </w:tcPr>
          <w:p w14:paraId="6334EAC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01F7FFB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D1A86B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4ADB965" w14:textId="6DAED11A" w:rsidTr="00C95174">
        <w:tc>
          <w:tcPr>
            <w:tcW w:w="162" w:type="pct"/>
            <w:vMerge/>
            <w:vAlign w:val="center"/>
          </w:tcPr>
          <w:p w14:paraId="0E3292ED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53B43B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DA2D25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B5E715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12F626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1DF326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A9CA415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инклюзивных смен. ФГБОУ «ВДЦ «Алые паруса», Евпатория, 72 ч., 05.05.2025-26.05.2025, удостоверение 5602025</w:t>
            </w:r>
          </w:p>
        </w:tc>
        <w:tc>
          <w:tcPr>
            <w:tcW w:w="316" w:type="pct"/>
            <w:vMerge/>
          </w:tcPr>
          <w:p w14:paraId="264F8DB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4FD4E3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698BC3E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BDF44B9" w14:textId="0C7A82A6" w:rsidTr="00C95174">
        <w:tc>
          <w:tcPr>
            <w:tcW w:w="162" w:type="pct"/>
            <w:vMerge/>
            <w:vAlign w:val="center"/>
          </w:tcPr>
          <w:p w14:paraId="67AE1A60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D36C80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9A5087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05481B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500EDD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FB06EC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E977C54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Современный классный руководитель: проектирование и организация воспитательной деятельности в общеобразовательной организации. ФГБОУ «МДЦ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29.05.2025-11.06.2025, удостоверение 53212</w:t>
            </w:r>
          </w:p>
        </w:tc>
        <w:tc>
          <w:tcPr>
            <w:tcW w:w="316" w:type="pct"/>
            <w:vMerge/>
          </w:tcPr>
          <w:p w14:paraId="64894B6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21F752F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2F2D1E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3723286" w14:textId="486B5C37" w:rsidTr="00C95174">
        <w:tc>
          <w:tcPr>
            <w:tcW w:w="162" w:type="pct"/>
            <w:vMerge/>
            <w:vAlign w:val="center"/>
          </w:tcPr>
          <w:p w14:paraId="0F5C2CF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E362D0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F6A5BA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200407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EB6820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AA6399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5FCC699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2025/2026 учебному году. ООО «Центр инновационного образования и воспитания», г. Саратов, 36 ч., удостоверение 1025-2692610</w:t>
            </w:r>
          </w:p>
        </w:tc>
        <w:tc>
          <w:tcPr>
            <w:tcW w:w="316" w:type="pct"/>
            <w:vMerge/>
          </w:tcPr>
          <w:p w14:paraId="7D5BCCDF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5CF796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9BD86E4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75AB7A7" w14:textId="56ECBBA8" w:rsidTr="00C95174">
        <w:tc>
          <w:tcPr>
            <w:tcW w:w="162" w:type="pct"/>
            <w:vMerge/>
            <w:vAlign w:val="center"/>
          </w:tcPr>
          <w:p w14:paraId="0F09160D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A9F9C4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83A57E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003131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100B43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630EB82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6BAFEAE" w14:textId="77777777" w:rsidR="00C21905" w:rsidRPr="007F57B3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>
              <w:rPr>
                <w:rFonts w:ascii="Times New Roman" w:hAnsi="Times New Roman" w:cs="Times New Roman"/>
                <w:sz w:val="19"/>
                <w:szCs w:val="19"/>
              </w:rPr>
              <w:t>Сферум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в </w:t>
            </w:r>
            <w:r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MAX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: возможности цифрового сервиса для образования. ФГАОУ ВО «Государственный университет просвещения», Москва, 16 ч., 26.08.2025-09.09.2025, удостоверение у-036710/б</w:t>
            </w:r>
          </w:p>
        </w:tc>
        <w:tc>
          <w:tcPr>
            <w:tcW w:w="316" w:type="pct"/>
            <w:vMerge/>
          </w:tcPr>
          <w:p w14:paraId="0EC920D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4FDCAD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2E80C4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0E6C834" w14:textId="2B2BB704" w:rsidTr="00C95174">
        <w:tc>
          <w:tcPr>
            <w:tcW w:w="162" w:type="pct"/>
            <w:vMerge/>
            <w:vAlign w:val="center"/>
          </w:tcPr>
          <w:p w14:paraId="5E444195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B94C8A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15E241C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2D41C0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E44209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A432B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43A040C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Современные образовательные технологии и цифровые решения в школе. МБОУ ДПО «Научно-методический центр», г. Кемерово, 54 ч., 29.10.2025-31.10.2025, удосто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верение 15376</w:t>
            </w:r>
          </w:p>
        </w:tc>
        <w:tc>
          <w:tcPr>
            <w:tcW w:w="316" w:type="pct"/>
            <w:vMerge/>
          </w:tcPr>
          <w:p w14:paraId="50BA265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105D934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718E94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4789FA9" w14:textId="21B9ED96" w:rsidTr="00C95174">
        <w:tc>
          <w:tcPr>
            <w:tcW w:w="162" w:type="pct"/>
            <w:vMerge/>
            <w:vAlign w:val="center"/>
          </w:tcPr>
          <w:p w14:paraId="609B5771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276814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749C0C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24E1E8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9F6607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BE0526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7C64635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Психолого-педагогическое сопровождение и обучение детей с РАС. ФГБОУВО «Московский государственный психолого-педагогический университет», Москва, 20.10.2025-12.11.2025, удостоверение У-25-71880</w:t>
            </w:r>
          </w:p>
        </w:tc>
        <w:tc>
          <w:tcPr>
            <w:tcW w:w="316" w:type="pct"/>
            <w:vMerge/>
          </w:tcPr>
          <w:p w14:paraId="3C8044C8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1FDB8B38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4DC4E1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6D21124" w14:textId="42AC7D7B" w:rsidTr="00C95174">
        <w:tc>
          <w:tcPr>
            <w:tcW w:w="162" w:type="pct"/>
            <w:vMerge/>
            <w:vAlign w:val="center"/>
          </w:tcPr>
          <w:p w14:paraId="6291F8B3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4FED0D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E9F35A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3A0A46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4CEF4F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2990F8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4F6BAA3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Совершенствование компетенций педагогов-библиотекарей в условиях поликультурной образовательной среды в современной школе. ФГБОУВО «Московский государственный психолого-педагогический университет», Москва, 06.11.2025-19.12.2025, удостоверение 04915</w:t>
            </w:r>
          </w:p>
        </w:tc>
        <w:tc>
          <w:tcPr>
            <w:tcW w:w="316" w:type="pct"/>
            <w:vMerge/>
          </w:tcPr>
          <w:p w14:paraId="1862E95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59D83B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E56A94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A8AC13C" w14:textId="0DA90195" w:rsidTr="00C95174">
        <w:tc>
          <w:tcPr>
            <w:tcW w:w="162" w:type="pct"/>
            <w:vMerge/>
            <w:vAlign w:val="center"/>
          </w:tcPr>
          <w:p w14:paraId="63E864DF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572B43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C77E5A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050E20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9FBA01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539C77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4A5AE64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Безопасная образовательная среда: технологии профилактики деструктивного поведения и межведомственное взаимодействие. МАОУ ДПО ИПК, г. Новокузнецк, 09.02.2026-24.02.2026, удостоверение 00135</w:t>
            </w:r>
          </w:p>
        </w:tc>
        <w:tc>
          <w:tcPr>
            <w:tcW w:w="316" w:type="pct"/>
            <w:vMerge/>
          </w:tcPr>
          <w:p w14:paraId="732018D4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165697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7AE5D1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E8D07DC" w14:textId="6736ECE9" w:rsidTr="00C95174">
        <w:tc>
          <w:tcPr>
            <w:tcW w:w="162" w:type="pct"/>
            <w:vMerge w:val="restart"/>
            <w:vAlign w:val="center"/>
          </w:tcPr>
          <w:p w14:paraId="5823E294" w14:textId="055E566B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18" w:type="pct"/>
            <w:vMerge w:val="restart"/>
          </w:tcPr>
          <w:p w14:paraId="73B8220D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</w:t>
            </w:r>
          </w:p>
          <w:p w14:paraId="79FF4834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Вера Валерьевна</w:t>
            </w:r>
          </w:p>
        </w:tc>
        <w:tc>
          <w:tcPr>
            <w:tcW w:w="451" w:type="pct"/>
            <w:vMerge w:val="restart"/>
          </w:tcPr>
          <w:p w14:paraId="5181D9EB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преподаватель</w:t>
            </w:r>
          </w:p>
        </w:tc>
        <w:tc>
          <w:tcPr>
            <w:tcW w:w="316" w:type="pct"/>
            <w:vMerge w:val="restart"/>
          </w:tcPr>
          <w:p w14:paraId="0A86E0F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7371D14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70757CCF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OLE_LINK7"/>
            <w:bookmarkStart w:id="1" w:name="OLE_LINK8"/>
            <w:bookmarkStart w:id="2" w:name="OLE_LINK9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bookmarkEnd w:id="0"/>
            <w:bookmarkEnd w:id="1"/>
            <w:bookmarkEnd w:id="2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педагогика и психология, педагог-психолог </w:t>
            </w:r>
          </w:p>
        </w:tc>
        <w:tc>
          <w:tcPr>
            <w:tcW w:w="1049" w:type="pct"/>
          </w:tcPr>
          <w:p w14:paraId="6641F514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Российские цифровые инструменты и сервисы в деятельности современного педагога дополнительного образования детей. ФГАОУ ДПО «Академия реализации государственной политики и профессионального развития работников образования Министерства просвещения РФ», Москва, 28.02.2023-10.04.2023, удостоверение у-013087/б</w:t>
            </w:r>
          </w:p>
        </w:tc>
        <w:tc>
          <w:tcPr>
            <w:tcW w:w="316" w:type="pct"/>
            <w:vMerge w:val="restart"/>
          </w:tcPr>
          <w:p w14:paraId="0B63DF0E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04" w:type="pct"/>
            <w:vMerge w:val="restart"/>
          </w:tcPr>
          <w:p w14:paraId="1170C6F3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24" w:type="pct"/>
            <w:gridSpan w:val="2"/>
            <w:vMerge w:val="restart"/>
          </w:tcPr>
          <w:p w14:paraId="6BC01F67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Восстановительные профилактические программы в деятельности школьных служб примирения (круги сообщества);</w:t>
            </w:r>
          </w:p>
          <w:p w14:paraId="44819A91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Информационные технологии в деятельности педагога-психолога;</w:t>
            </w:r>
          </w:p>
          <w:p w14:paraId="79E5278D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Педагог: воспитатель группы продленного дня;</w:t>
            </w:r>
          </w:p>
          <w:p w14:paraId="672B3366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69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Применение методов сказкотерапии в психолого-педагогическом сопровождении детей из семей участников СВО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7F5FAE89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Психолого-педагогическое сопровождение детей из семей участников СВО в условиях образовательной организации;</w:t>
            </w:r>
          </w:p>
          <w:p w14:paraId="14B7BFD9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школьной службы примирения;</w:t>
            </w:r>
          </w:p>
          <w:p w14:paraId="6847A7E5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Современный классный руководитель: ключевые направления деятельности и приоритетные задачи;</w:t>
            </w:r>
          </w:p>
          <w:p w14:paraId="2000E1A6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Технологическое просвещение 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(математическое и естественнонаучное образование);</w:t>
            </w:r>
          </w:p>
          <w:p w14:paraId="5CDD4E88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Управление конфликтами в образовательной организации: системный подход и алгоритмизация действий руководителя;</w:t>
            </w:r>
          </w:p>
          <w:p w14:paraId="412B9C82" w14:textId="0408646D" w:rsidR="00C21905" w:rsidRDefault="00597C94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Школьные службы примирения: предупреждение конфликтов в образовательной организации с использованием восстановительного подхода</w:t>
            </w:r>
          </w:p>
        </w:tc>
      </w:tr>
      <w:tr w:rsidR="008A5157" w:rsidRPr="00774DD4" w14:paraId="0478AD0C" w14:textId="411FF65A" w:rsidTr="00C95174">
        <w:tc>
          <w:tcPr>
            <w:tcW w:w="162" w:type="pct"/>
            <w:vMerge/>
            <w:vAlign w:val="center"/>
          </w:tcPr>
          <w:p w14:paraId="73734382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7F1C219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0AFF3E8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240657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B8051E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4D1F68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5ECB346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Примирение: Контексты и разнообразие практик. Всероссийская ассоциация восстановительной медитации, Москва, 29.02.2024-02.03.2024, сертификат </w:t>
            </w:r>
          </w:p>
        </w:tc>
        <w:tc>
          <w:tcPr>
            <w:tcW w:w="316" w:type="pct"/>
            <w:vMerge/>
          </w:tcPr>
          <w:p w14:paraId="24A670C7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0414ECC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23AAD58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9FDA529" w14:textId="2018C9DC" w:rsidTr="00C95174">
        <w:tc>
          <w:tcPr>
            <w:tcW w:w="162" w:type="pct"/>
            <w:vMerge/>
            <w:vAlign w:val="center"/>
          </w:tcPr>
          <w:p w14:paraId="24935D08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464D42C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B2C74C6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E4D0C1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D4FDE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21C9DC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EDE54BA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Психосоматический подход в консультировании. 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КемГУ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г. Новокузнецк, 14.05.2024-18.06.2024, удостоверение 102-Н</w:t>
            </w:r>
          </w:p>
        </w:tc>
        <w:tc>
          <w:tcPr>
            <w:tcW w:w="316" w:type="pct"/>
            <w:vMerge/>
          </w:tcPr>
          <w:p w14:paraId="6265578F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64DCE9AE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204BBF0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0A4830E" w14:textId="3AAACDD0" w:rsidTr="00C95174">
        <w:tc>
          <w:tcPr>
            <w:tcW w:w="162" w:type="pct"/>
            <w:vMerge/>
            <w:vAlign w:val="center"/>
          </w:tcPr>
          <w:p w14:paraId="62B5CD6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3964C32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7F6218F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4133C0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0F3ACC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F38BB1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E6D546A" w14:textId="0BF11424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Методическое сопровождение развития системы закрепления молодых педагогов в общеобразова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тельной организации. ИРО Кузбасса,</w:t>
            </w:r>
            <w:r w:rsid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Кемерово, 120 ч., 02.12.2024-18.12.2024, удостоверение 04248124</w:t>
            </w:r>
          </w:p>
        </w:tc>
        <w:tc>
          <w:tcPr>
            <w:tcW w:w="316" w:type="pct"/>
            <w:vMerge/>
          </w:tcPr>
          <w:p w14:paraId="534C4D29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138F1E4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5A6867E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F51E379" w14:textId="20827920" w:rsidTr="00C95174">
        <w:tc>
          <w:tcPr>
            <w:tcW w:w="162" w:type="pct"/>
            <w:vMerge/>
            <w:vAlign w:val="center"/>
          </w:tcPr>
          <w:p w14:paraId="72449802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C888288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C047459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99827A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D35FB6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AFA47B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E9DA174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многоуровневыми конфликтами в образовательной организации. МАОУ ДПО ИПК, г. Новокузнецк, 72 ч., 17.04.2025-30.04.2025, удостоверение 31641</w:t>
            </w:r>
          </w:p>
        </w:tc>
        <w:tc>
          <w:tcPr>
            <w:tcW w:w="316" w:type="pct"/>
            <w:vMerge/>
          </w:tcPr>
          <w:p w14:paraId="7047A98B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8402180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86D82F0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D1C67B3" w14:textId="2C450183" w:rsidTr="00C95174">
        <w:tc>
          <w:tcPr>
            <w:tcW w:w="162" w:type="pct"/>
            <w:vMerge/>
            <w:vAlign w:val="center"/>
          </w:tcPr>
          <w:p w14:paraId="239066BC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5C2029A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EEAB2A6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BCAA8D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8BBF81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E28E51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1EA7F2D" w14:textId="77777777" w:rsidR="00C21905" w:rsidRDefault="00C21905" w:rsidP="00CD268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обновления содержания технологий дополнительного профессионального образования. МАОУ ДПО ИПК, г. Новокузнецк, 14.01.2026-18.02.2026, удостоверение 00163</w:t>
            </w:r>
          </w:p>
        </w:tc>
        <w:tc>
          <w:tcPr>
            <w:tcW w:w="316" w:type="pct"/>
            <w:vMerge/>
          </w:tcPr>
          <w:p w14:paraId="6C1D9B91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6E5E8AF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E57CDA3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A8C44C9" w14:textId="3978D842" w:rsidTr="00C95174">
        <w:trPr>
          <w:trHeight w:val="1175"/>
        </w:trPr>
        <w:tc>
          <w:tcPr>
            <w:tcW w:w="162" w:type="pct"/>
            <w:vMerge w:val="restart"/>
            <w:vAlign w:val="center"/>
          </w:tcPr>
          <w:p w14:paraId="45C32DF8" w14:textId="5150A695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18" w:type="pct"/>
            <w:vMerge w:val="restart"/>
          </w:tcPr>
          <w:p w14:paraId="6BC76B5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Тамара </w:t>
            </w:r>
          </w:p>
          <w:p w14:paraId="5C6CF5A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Александровна</w:t>
            </w:r>
          </w:p>
        </w:tc>
        <w:tc>
          <w:tcPr>
            <w:tcW w:w="451" w:type="pct"/>
            <w:vMerge w:val="restart"/>
          </w:tcPr>
          <w:p w14:paraId="5B1962AF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реподаватель</w:t>
            </w:r>
          </w:p>
        </w:tc>
        <w:tc>
          <w:tcPr>
            <w:tcW w:w="316" w:type="pct"/>
            <w:vMerge w:val="restart"/>
          </w:tcPr>
          <w:p w14:paraId="2709B17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39E950C9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46CCF7D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 профессиональное, </w:t>
            </w:r>
          </w:p>
          <w:p w14:paraId="404D2EF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 и биология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географии и биологии </w:t>
            </w:r>
          </w:p>
        </w:tc>
        <w:tc>
          <w:tcPr>
            <w:tcW w:w="1049" w:type="pct"/>
          </w:tcPr>
          <w:p w14:paraId="6C0F086D" w14:textId="77777777" w:rsidR="008A642E" w:rsidRDefault="008A642E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семейного воспитания: эффективные технологии и практики. ФГБНУ «ИИДСВ», Москва, 72 ч., 16.09.2024-08.11.20224, удостоверение СПС/Ке-01</w:t>
            </w:r>
          </w:p>
        </w:tc>
        <w:tc>
          <w:tcPr>
            <w:tcW w:w="316" w:type="pct"/>
            <w:vMerge w:val="restart"/>
          </w:tcPr>
          <w:p w14:paraId="17C329D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04" w:type="pct"/>
            <w:vMerge w:val="restart"/>
          </w:tcPr>
          <w:p w14:paraId="352A159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24" w:type="pct"/>
            <w:gridSpan w:val="2"/>
            <w:vMerge w:val="restart"/>
          </w:tcPr>
          <w:p w14:paraId="1696CC6C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Образовательное партнерство школы и учреждения дополнительного образования в экологическом воспитании младших школьников;</w:t>
            </w:r>
          </w:p>
          <w:p w14:paraId="322CF5CB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и исследовательская деятельность учащихся начальной школы в условиях реализации ФГОС;</w:t>
            </w:r>
          </w:p>
          <w:p w14:paraId="01DE4D2F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исследовательского потенциала педагога для эффективного внедрения инноваций в образовательную практику школ и учреждений дополнительного образования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4843AEC8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Программы воспитательной работы для организации отдыха детей и их оздоровления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67951D07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подготовки учащихся к ГИА в формате ЕГЭ, ОГЭ по биологии;</w:t>
            </w:r>
          </w:p>
          <w:p w14:paraId="5E877560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Учебный проект учащегося основной школы: руководство и технология разработки;</w:t>
            </w:r>
          </w:p>
          <w:p w14:paraId="385292A5" w14:textId="77777777" w:rsid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Формы воспитательных дел в современной школе и особенности их использования при реализации модуля «Школьные медиа» </w:t>
            </w:r>
          </w:p>
          <w:p w14:paraId="6C0D2122" w14:textId="3883EE1D" w:rsidR="0017153B" w:rsidRDefault="0017153B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0C6FAF3" w14:textId="4EBD084A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6237AC8F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CE3C61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19340A0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55194D5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5C7812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1B188F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2E0F5A8" w14:textId="77777777" w:rsidR="008A642E" w:rsidRPr="00721E5C" w:rsidRDefault="008A642E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использования СУО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для эффективной организации учебного процесса. ФГБОУВО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СибГИУ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г. Новокузнецк, 72 ч., 27.10.2025-08.12.2025, удостоверение 1575</w:t>
            </w:r>
          </w:p>
        </w:tc>
        <w:tc>
          <w:tcPr>
            <w:tcW w:w="316" w:type="pct"/>
            <w:vMerge/>
          </w:tcPr>
          <w:p w14:paraId="0B3CD3C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7960191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4F3F14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38DF2EE" w14:textId="5D7CD875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3C95FA52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0B0DE8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C569AF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16A515F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6C0605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D3D81C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BA80110" w14:textId="77777777" w:rsidR="008A642E" w:rsidRPr="00721E5C" w:rsidRDefault="008A642E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обновления содержания технологий дополнительного профессионального образования. МАОУ ДПО ИПК, г. Новокузнецк, 14.01.2026-18.02.2026, удостоверение 00164</w:t>
            </w:r>
          </w:p>
        </w:tc>
        <w:tc>
          <w:tcPr>
            <w:tcW w:w="316" w:type="pct"/>
            <w:vMerge/>
          </w:tcPr>
          <w:p w14:paraId="373D99F4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14808F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1988F74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0C5E9A9" w14:textId="3682C1B9" w:rsidTr="00C95174">
        <w:trPr>
          <w:trHeight w:val="197"/>
        </w:trPr>
        <w:tc>
          <w:tcPr>
            <w:tcW w:w="162" w:type="pct"/>
            <w:vMerge w:val="restart"/>
            <w:vAlign w:val="center"/>
          </w:tcPr>
          <w:p w14:paraId="07AD7B91" w14:textId="6DEEFA99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18" w:type="pct"/>
            <w:vMerge w:val="restart"/>
          </w:tcPr>
          <w:p w14:paraId="256A1AC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Соломатина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Анастасия Андреевна</w:t>
            </w:r>
          </w:p>
        </w:tc>
        <w:tc>
          <w:tcPr>
            <w:tcW w:w="451" w:type="pct"/>
            <w:vMerge w:val="restart"/>
          </w:tcPr>
          <w:p w14:paraId="729136F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Преподава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тель</w:t>
            </w:r>
          </w:p>
        </w:tc>
        <w:tc>
          <w:tcPr>
            <w:tcW w:w="316" w:type="pct"/>
            <w:vMerge w:val="restart"/>
          </w:tcPr>
          <w:p w14:paraId="69A13EF2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69F8C099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0701A30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Бакалавриат по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направлению подготовки «Педагогическое образование»</w:t>
            </w:r>
          </w:p>
        </w:tc>
        <w:tc>
          <w:tcPr>
            <w:tcW w:w="1049" w:type="pct"/>
          </w:tcPr>
          <w:p w14:paraId="64D6DC50" w14:textId="77777777" w:rsidR="008A642E" w:rsidRDefault="008A642E" w:rsidP="0017153B">
            <w:pPr>
              <w:spacing w:line="22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Теория и методика преподавания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РКИ: традиции и инновации. МАУ ДПО «НИСО», г. Новосибирск, 36 ч., 02.11.2023-08.12.2023, удостоверение 009511</w:t>
            </w:r>
          </w:p>
        </w:tc>
        <w:tc>
          <w:tcPr>
            <w:tcW w:w="316" w:type="pct"/>
            <w:vMerge w:val="restart"/>
          </w:tcPr>
          <w:p w14:paraId="21CED470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404" w:type="pct"/>
            <w:vMerge w:val="restart"/>
          </w:tcPr>
          <w:p w14:paraId="16B88B5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24" w:type="pct"/>
            <w:gridSpan w:val="2"/>
            <w:vMerge w:val="restart"/>
          </w:tcPr>
          <w:p w14:paraId="4A8785D7" w14:textId="07F899EB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компетент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ность учителя русского языка и литературы по ФГОС и ФОП: методика преподавания, оценивание и гибкие навыки;</w:t>
            </w:r>
          </w:p>
          <w:p w14:paraId="4C265BC0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цифровых образовательных ресурсов на уроках русского языка: геймификация языка;</w:t>
            </w:r>
          </w:p>
          <w:p w14:paraId="769ABC00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Методика подготовки к ВПР по русскому языку учащихся с миграционной историей, включая обучающихся из цыганских семей;</w:t>
            </w:r>
          </w:p>
          <w:p w14:paraId="292B3161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деятельность на уроках русского языка и литературы: создание мини-проектов и презентаций;</w:t>
            </w:r>
          </w:p>
          <w:p w14:paraId="791226EF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Теория и методика обучения русскому языку и литературе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514E9DC3" w14:textId="67359340" w:rsid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Читательская грамотность: приемы и технологии развития</w:t>
            </w:r>
          </w:p>
        </w:tc>
      </w:tr>
      <w:tr w:rsidR="008A5157" w:rsidRPr="00774DD4" w14:paraId="52042FC2" w14:textId="50072D96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03A1D190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1F13AA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E6330F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DF835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5BF4C65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E28ECA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C8CBBE4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Психолого-педагогическое образование: Социальная педагогика и психология. Московская академия профессиональных компетенций, Москва, 28.11.2023-09.07.2024, свидетельство ВДО 1211634</w:t>
            </w:r>
          </w:p>
        </w:tc>
        <w:tc>
          <w:tcPr>
            <w:tcW w:w="316" w:type="pct"/>
            <w:vMerge/>
          </w:tcPr>
          <w:p w14:paraId="2E10F1D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B1BBBE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3E6CB4F9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2EF4C83" w14:textId="6B679A5B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05A91114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200D97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5A2D88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B8DB948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09BFD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C10ABC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69A34D4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по профилактике суицидального поведения подростков. ООО «Центр повышения квалификации и переподготовки «Луч знаний», г. Красноярск, 06.07.2024-27.07.2024, удостоверение 187777</w:t>
            </w:r>
          </w:p>
        </w:tc>
        <w:tc>
          <w:tcPr>
            <w:tcW w:w="316" w:type="pct"/>
            <w:vMerge/>
          </w:tcPr>
          <w:p w14:paraId="34E96C74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9F263E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0999677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0246368" w14:textId="1F2DFB05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11573567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9A874E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E999C8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2EC351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ABDF86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4EFEFC5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3CE3CAC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Профилактика детского дорожно-транспортного травматизма и обучение школьников правилам дорожного движения. ООО «Центр Развития Педагогики», Санкт-Петербург, 10.11.2024-24.11.2024, удостоверение 00 079089</w:t>
            </w:r>
          </w:p>
        </w:tc>
        <w:tc>
          <w:tcPr>
            <w:tcW w:w="316" w:type="pct"/>
            <w:vMerge/>
          </w:tcPr>
          <w:p w14:paraId="59FA5FB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537938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203B39A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3A68CDC" w14:textId="230DF68C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3F068F3B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9B1AD6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056935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F0C59B5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DA38D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69C45465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BE685ED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Деятельность классного руководителя по реализации программы воспитания в образовательной организации. ООО «Московский институт профессиональной переподготовки и повышения квалификации», Москва, 28.03.2025-23.07.2025, удостоверение 336780</w:t>
            </w:r>
          </w:p>
        </w:tc>
        <w:tc>
          <w:tcPr>
            <w:tcW w:w="316" w:type="pct"/>
            <w:vMerge/>
          </w:tcPr>
          <w:p w14:paraId="45ACA9C4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BF9A7C9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9B821B0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666CDC5" w14:textId="57F14C0E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2776884C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957A42E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24220A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7DCFB68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3A5705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CD29B5C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69EDA48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культуры здорового питания обучающихся в образовательном процессе. ООО «Центр Развития Педагогики», Санкт-Петербург, 30.03.2025-13.04.2025, удостоверение 00 088126</w:t>
            </w:r>
          </w:p>
        </w:tc>
        <w:tc>
          <w:tcPr>
            <w:tcW w:w="316" w:type="pct"/>
            <w:vMerge/>
          </w:tcPr>
          <w:p w14:paraId="4728EF6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874DD9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EFF9D3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0A1E7B3" w14:textId="0F3FF312" w:rsidTr="00C95174">
        <w:trPr>
          <w:trHeight w:val="197"/>
        </w:trPr>
        <w:tc>
          <w:tcPr>
            <w:tcW w:w="162" w:type="pct"/>
            <w:vMerge/>
            <w:vAlign w:val="center"/>
          </w:tcPr>
          <w:p w14:paraId="30F0AA1A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BBA6F6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A4F9E1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BEE99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313291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11CCAF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52AC448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обновления содержания технологий дополнительного профессионального образования. МАОУ ДПО ИПК, г. Новокузнецк, 14.01.2026-18.02.2026, удостоверение 00167</w:t>
            </w:r>
          </w:p>
          <w:p w14:paraId="58A29375" w14:textId="194C74D5" w:rsidR="0017153B" w:rsidRDefault="0017153B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GoBack"/>
            <w:bookmarkEnd w:id="3"/>
          </w:p>
        </w:tc>
        <w:tc>
          <w:tcPr>
            <w:tcW w:w="316" w:type="pct"/>
            <w:vMerge/>
          </w:tcPr>
          <w:p w14:paraId="6FFFDEC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61221A7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35CBF13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E0632" w:rsidRPr="00774DD4" w14:paraId="78DAB312" w14:textId="381B04F5" w:rsidTr="008A5157">
        <w:trPr>
          <w:gridAfter w:val="1"/>
          <w:wAfter w:w="35" w:type="pct"/>
        </w:trPr>
        <w:tc>
          <w:tcPr>
            <w:tcW w:w="4965" w:type="pct"/>
            <w:gridSpan w:val="10"/>
            <w:shd w:val="clear" w:color="auto" w:fill="D6E3BC" w:themeFill="accent3" w:themeFillTint="66"/>
            <w:vAlign w:val="center"/>
          </w:tcPr>
          <w:p w14:paraId="7F9A08A9" w14:textId="5B8529B8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Кафедра дошкольного и начального образования</w:t>
            </w:r>
          </w:p>
        </w:tc>
      </w:tr>
      <w:tr w:rsidR="008A5157" w:rsidRPr="00774DD4" w14:paraId="72F88A51" w14:textId="534B3D8B" w:rsidTr="00C95174">
        <w:trPr>
          <w:trHeight w:val="197"/>
        </w:trPr>
        <w:tc>
          <w:tcPr>
            <w:tcW w:w="162" w:type="pct"/>
            <w:vMerge w:val="restart"/>
            <w:vAlign w:val="center"/>
          </w:tcPr>
          <w:p w14:paraId="7914BAB6" w14:textId="4E9219E4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18" w:type="pct"/>
            <w:vMerge w:val="restart"/>
          </w:tcPr>
          <w:p w14:paraId="2B4BDE04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Великанова Юлия Юрьевна</w:t>
            </w:r>
          </w:p>
        </w:tc>
        <w:tc>
          <w:tcPr>
            <w:tcW w:w="451" w:type="pct"/>
            <w:vMerge w:val="restart"/>
          </w:tcPr>
          <w:p w14:paraId="189109B6" w14:textId="62E18E32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Методист,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и. о. заведующего кафедрой </w:t>
            </w:r>
          </w:p>
        </w:tc>
        <w:tc>
          <w:tcPr>
            <w:tcW w:w="316" w:type="pct"/>
            <w:vMerge w:val="restart"/>
          </w:tcPr>
          <w:p w14:paraId="7C2CBE8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5B9527E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132716E7" w14:textId="2EFE0A65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профессиональное, математика, учитель математики и экономики;</w:t>
            </w:r>
          </w:p>
          <w:p w14:paraId="5DA6507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Специальное (дефектологическое) образование, бакалавр </w:t>
            </w:r>
          </w:p>
        </w:tc>
        <w:tc>
          <w:tcPr>
            <w:tcW w:w="1049" w:type="pct"/>
          </w:tcPr>
          <w:p w14:paraId="5068E58D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Методическая служба в муниципальной системе образования. МАОУ ДПО ИПК, г. Новокузнецк, 80 ч., 10.01.2025-05.02.2025, удостоверение 30741</w:t>
            </w:r>
          </w:p>
        </w:tc>
        <w:tc>
          <w:tcPr>
            <w:tcW w:w="316" w:type="pct"/>
            <w:vMerge w:val="restart"/>
          </w:tcPr>
          <w:p w14:paraId="633B3EA4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04" w:type="pct"/>
            <w:vMerge w:val="restart"/>
          </w:tcPr>
          <w:p w14:paraId="72DF1369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24" w:type="pct"/>
            <w:gridSpan w:val="2"/>
            <w:vMerge w:val="restart"/>
          </w:tcPr>
          <w:p w14:paraId="489B104F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профессиональной деятельности младших воспитателей;</w:t>
            </w:r>
          </w:p>
          <w:p w14:paraId="7FCD7DC3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Комплексное сопровождение обучающихся с ОВЗ и детей-инвалидов в условиях реализации ФОП ДО/ФАОП ДО;</w:t>
            </w:r>
          </w:p>
          <w:p w14:paraId="095EA498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системы инклюзивного образования;</w:t>
            </w:r>
          </w:p>
          <w:p w14:paraId="0EDD0D59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Поддержка детской инициативы и самостоятельности в образовательном процессе дошкольной образовательной организации;</w:t>
            </w:r>
          </w:p>
          <w:p w14:paraId="5155D6AA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Развивающее пространство ДОО: традиции и инновации;</w:t>
            </w:r>
          </w:p>
          <w:p w14:paraId="65190E99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инженерно-технического мышления у детей дошкольного возраста в условиях реализации ФГОС ДО;</w:t>
            </w:r>
          </w:p>
          <w:p w14:paraId="0D51F16E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управленческих компетенций старшего воспитателя в условиях модернизации дошкольного образования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1BA7C761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подходы к календарно-тематическому планированию воспитателя ДОО;</w:t>
            </w:r>
          </w:p>
          <w:p w14:paraId="0E98937B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подходы к календарно-тематическому планированию воспитателя ДОО;</w:t>
            </w:r>
          </w:p>
          <w:p w14:paraId="0E5E94DA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Эффективная реализация рабочей программы воспитания в ДОО;</w:t>
            </w:r>
          </w:p>
          <w:p w14:paraId="0884EAF8" w14:textId="3ED10A02" w:rsidR="008A642E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Эффективные инструменты старшего воспитателя в управлении образовательным процессом в ДОО</w:t>
            </w:r>
          </w:p>
        </w:tc>
      </w:tr>
      <w:tr w:rsidR="008A5157" w:rsidRPr="00774DD4" w14:paraId="333207BB" w14:textId="6E36EE07" w:rsidTr="00C95174">
        <w:trPr>
          <w:trHeight w:val="710"/>
        </w:trPr>
        <w:tc>
          <w:tcPr>
            <w:tcW w:w="162" w:type="pct"/>
            <w:vMerge/>
            <w:vAlign w:val="center"/>
          </w:tcPr>
          <w:p w14:paraId="43DF4A46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8313B37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3B99A60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9806739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E04B29F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5457173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41E340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 информационных технологий и коммуникационных инструментов в профессиональную деятельность педагога в рамках реализации ФОП. Центр онлайн-обучения Всероссийского форума «Педагоги России: инновации в образовании», г. Екатеринбург, 36 ч., 28.03.2025-09.04.2025, удостоверение ФПР-2721</w:t>
            </w:r>
          </w:p>
        </w:tc>
        <w:tc>
          <w:tcPr>
            <w:tcW w:w="316" w:type="pct"/>
            <w:vMerge/>
          </w:tcPr>
          <w:p w14:paraId="65BDBB11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ABE5790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C567CC0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6E414DE" w14:textId="2CFCB57B" w:rsidTr="00C95174">
        <w:trPr>
          <w:trHeight w:val="710"/>
        </w:trPr>
        <w:tc>
          <w:tcPr>
            <w:tcW w:w="162" w:type="pct"/>
            <w:vMerge/>
            <w:vAlign w:val="center"/>
          </w:tcPr>
          <w:p w14:paraId="215F514D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0BEAB92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DC8ED83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1521AE3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5DE5A33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E3700F0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F2BC9A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и реализация адаптированной образовательной программы дошкольного образования в соответствии ФГОС и ФАОП ДО. АНОО ДПО Академия образования взрослых «Альтернатива», г. Киров, 72 ч., 16.04.2025-30.04.2025, удостоверение 849</w:t>
            </w:r>
          </w:p>
        </w:tc>
        <w:tc>
          <w:tcPr>
            <w:tcW w:w="316" w:type="pct"/>
            <w:vMerge/>
          </w:tcPr>
          <w:p w14:paraId="2DE517E4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8D24D16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5CB0074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9CD47F0" w14:textId="07DD5B01" w:rsidTr="00C95174">
        <w:trPr>
          <w:trHeight w:val="710"/>
        </w:trPr>
        <w:tc>
          <w:tcPr>
            <w:tcW w:w="162" w:type="pct"/>
            <w:vMerge w:val="restart"/>
            <w:vAlign w:val="center"/>
          </w:tcPr>
          <w:p w14:paraId="37015441" w14:textId="1217AC2C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18" w:type="pct"/>
            <w:vMerge w:val="restart"/>
          </w:tcPr>
          <w:p w14:paraId="4909FFA7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Инкина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Светлана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Геннадьевна</w:t>
            </w:r>
          </w:p>
        </w:tc>
        <w:tc>
          <w:tcPr>
            <w:tcW w:w="451" w:type="pct"/>
            <w:vMerge w:val="restart"/>
          </w:tcPr>
          <w:p w14:paraId="1FA192C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316" w:type="pct"/>
            <w:vMerge w:val="restart"/>
          </w:tcPr>
          <w:p w14:paraId="71D629A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16" w:type="pct"/>
            <w:vMerge w:val="restart"/>
          </w:tcPr>
          <w:p w14:paraId="4008468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1885991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психология, педагог-психолог</w:t>
            </w:r>
          </w:p>
        </w:tc>
        <w:tc>
          <w:tcPr>
            <w:tcW w:w="1049" w:type="pct"/>
          </w:tcPr>
          <w:p w14:paraId="584F7D45" w14:textId="6AD84828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Педагогическое образование: учитель начальных классов</w:t>
            </w:r>
          </w:p>
        </w:tc>
        <w:tc>
          <w:tcPr>
            <w:tcW w:w="316" w:type="pct"/>
            <w:vMerge w:val="restart"/>
          </w:tcPr>
          <w:p w14:paraId="7C859F72" w14:textId="77777777" w:rsidR="008A642E" w:rsidRPr="00774DD4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04" w:type="pct"/>
            <w:vMerge w:val="restart"/>
          </w:tcPr>
          <w:p w14:paraId="2D42E162" w14:textId="77777777" w:rsidR="008A642E" w:rsidRPr="00774DD4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24" w:type="pct"/>
            <w:gridSpan w:val="2"/>
            <w:vMerge w:val="restart"/>
          </w:tcPr>
          <w:p w14:paraId="73014842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Актуальные вопросы реализации ФГОС НОО и ФОП НОО в 2025-2026 </w:t>
            </w:r>
            <w:proofErr w:type="spellStart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гг</w:t>
            </w:r>
            <w:proofErr w:type="spellEnd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133DF2B5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Инженерно-технологическое образование младших школьников: принципы и реализация;</w:t>
            </w:r>
          </w:p>
          <w:p w14:paraId="4A94BE6E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учебного сотруд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ничества младших школьников в условиях реализации ФГОС НОО;</w:t>
            </w:r>
          </w:p>
          <w:p w14:paraId="475A5009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формирующего оценивания достижений планируемых результатов обучающихся в условиях реализации ФГОС НОО;</w:t>
            </w:r>
          </w:p>
          <w:p w14:paraId="6EBD4D72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 и методика начального образования;</w:t>
            </w:r>
          </w:p>
          <w:p w14:paraId="6F5108FF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к внешним процедурам исследования (ГИА, ВПР, НИКО, PISA);</w:t>
            </w:r>
          </w:p>
          <w:p w14:paraId="12D2FEC6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Проектирование </w:t>
            </w:r>
            <w:proofErr w:type="spellStart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ДОО;</w:t>
            </w:r>
          </w:p>
          <w:p w14:paraId="4384A734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современного урока;</w:t>
            </w:r>
          </w:p>
          <w:p w14:paraId="530F5559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эмоционального интеллекта через технологии деятельностного типа: от теории к практике;</w:t>
            </w:r>
          </w:p>
          <w:p w14:paraId="0E4A20E9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Системный подход к созданию </w:t>
            </w:r>
            <w:proofErr w:type="spellStart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в начальных классах;</w:t>
            </w:r>
          </w:p>
          <w:p w14:paraId="4CDD3B7F" w14:textId="31E415FB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Сопровождение педагогов в подготовке младших школьников к ВПР по литературному чтению: методические решения;</w:t>
            </w:r>
          </w:p>
          <w:p w14:paraId="5E406175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работы с неуспевающими обучающимися в начальной школе;</w:t>
            </w:r>
          </w:p>
          <w:p w14:paraId="66E7BC0A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общения и совместной деятельности младших школьников на уроках;</w:t>
            </w:r>
          </w:p>
          <w:p w14:paraId="51F8E864" w14:textId="162C03DF" w:rsidR="008A642E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функциональной грамотности в условиях реализации ФГОС НОО (на примере читательской, математической, естественнонаучной грамотности)</w:t>
            </w:r>
          </w:p>
        </w:tc>
      </w:tr>
      <w:tr w:rsidR="008A5157" w:rsidRPr="00774DD4" w14:paraId="79D8B1DE" w14:textId="54F8128D" w:rsidTr="00983790">
        <w:trPr>
          <w:trHeight w:val="397"/>
        </w:trPr>
        <w:tc>
          <w:tcPr>
            <w:tcW w:w="162" w:type="pct"/>
            <w:vMerge/>
            <w:vAlign w:val="center"/>
          </w:tcPr>
          <w:p w14:paraId="534DAC23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5D18E8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356E79B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0850228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9B06B1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009DBF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547DDC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Менеджмент в образовании</w:t>
            </w:r>
          </w:p>
        </w:tc>
        <w:tc>
          <w:tcPr>
            <w:tcW w:w="316" w:type="pct"/>
            <w:vMerge/>
          </w:tcPr>
          <w:p w14:paraId="71132547" w14:textId="77777777" w:rsidR="008A642E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68A11C7" w14:textId="77777777" w:rsidR="008A642E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BEC9D57" w14:textId="77777777" w:rsidR="008A642E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948821F" w14:textId="4F5CDE95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092C82CB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BA26404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FE39EC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6F59EFC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7E11A3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1B87732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CC1754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Психолого-педагогическое сопровождение детей участников СВО.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Министерство образования Кузбасса, г. Кемерово, 15.11.2023-15.12.2023, удостоверение 3951278</w:t>
            </w:r>
          </w:p>
        </w:tc>
        <w:tc>
          <w:tcPr>
            <w:tcW w:w="316" w:type="pct"/>
            <w:vMerge/>
          </w:tcPr>
          <w:p w14:paraId="64BC3260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2E57F11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38D3DB0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3DB973D1" w14:textId="3285D69C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4DB4BC06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99E071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E823606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A19B250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6DA9B6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B8981CF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545BA8B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инклюзивного образования учащихся с ограниченными возможностями здоровья в образовательной организации. МАОУ ДПО ИПК, г. Новокузнецк, 30 ч., 12.02.2024-04.03.2024, удостоверение 28112</w:t>
            </w:r>
          </w:p>
        </w:tc>
        <w:tc>
          <w:tcPr>
            <w:tcW w:w="316" w:type="pct"/>
            <w:vMerge/>
          </w:tcPr>
          <w:p w14:paraId="7F121FE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55E4CE9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386F450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A488671" w14:textId="7B579280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0E9CE56E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41A71E5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5903C3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2CD9D2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513DED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5935A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76CF794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девиаций поведения, оказание своевременной педагогической помощи детям/подросткам с девиациями поведения. ФГАОУВО «Государственный университет просвещения», г. Мытищи, 12.03.2024-03.04.2024, удостоверение у-014053/б</w:t>
            </w:r>
          </w:p>
        </w:tc>
        <w:tc>
          <w:tcPr>
            <w:tcW w:w="316" w:type="pct"/>
            <w:vMerge/>
          </w:tcPr>
          <w:p w14:paraId="4A62B86A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8499792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99C38DA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32F5F0AB" w14:textId="293DE2E1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5B5A850D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AAF220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BBA673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E441BA8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5E5BB46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94E2B98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6EB44C8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метапредметных результатов на уроках в начальной школе. ФГАОУВО «Государственный университет просвещения», г. Мытищи, 18.04.2024-23.05.2024, удостоверение у-034456/б</w:t>
            </w:r>
          </w:p>
        </w:tc>
        <w:tc>
          <w:tcPr>
            <w:tcW w:w="316" w:type="pct"/>
            <w:vMerge/>
          </w:tcPr>
          <w:p w14:paraId="2ABA68FA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C59FAC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635A9DB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4CA94C8" w14:textId="13C2016A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201EA431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28DBDF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2BEC37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B1E431E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301D5F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0879B574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032E56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воспитания в общеобразовательной организации. ФГАОУВО «Государственный университет просвещения», г. Мытищи, 18.04.2024-23.05.2024, удостоверение у-037547/б</w:t>
            </w:r>
          </w:p>
        </w:tc>
        <w:tc>
          <w:tcPr>
            <w:tcW w:w="316" w:type="pct"/>
            <w:vMerge/>
          </w:tcPr>
          <w:p w14:paraId="7B968397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843316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14BD0498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791856E" w14:textId="326600D4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0ABA9321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2AAFDA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4D0DC8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25069C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1F6C9C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3A823B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7312D66" w14:textId="4FD2B39B" w:rsidR="008A642E" w:rsidRDefault="008A642E" w:rsidP="00C9517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Методика обучения русскому языку как иностранному (РКИ)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билингвальной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среды. МАОУ ДПО ИПК, г. Новокузнецк, 108 ч., 12.05.2025-06.06.2025, удостоверение 31899</w:t>
            </w:r>
          </w:p>
        </w:tc>
        <w:tc>
          <w:tcPr>
            <w:tcW w:w="316" w:type="pct"/>
            <w:vMerge/>
          </w:tcPr>
          <w:p w14:paraId="04A7474C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066ECA7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E3A950B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B41E293" w14:textId="78747A2B" w:rsidTr="00C95174">
        <w:tc>
          <w:tcPr>
            <w:tcW w:w="162" w:type="pct"/>
            <w:vAlign w:val="center"/>
          </w:tcPr>
          <w:p w14:paraId="14B8A0BC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18" w:type="pct"/>
          </w:tcPr>
          <w:p w14:paraId="09FB02A0" w14:textId="77777777" w:rsidR="001E0632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Сиволапова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Анастасия Константиновна</w:t>
            </w:r>
          </w:p>
        </w:tc>
        <w:tc>
          <w:tcPr>
            <w:tcW w:w="451" w:type="pct"/>
          </w:tcPr>
          <w:p w14:paraId="7DA05BAF" w14:textId="77777777" w:rsidR="001E0632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преподаватель</w:t>
            </w:r>
          </w:p>
        </w:tc>
        <w:tc>
          <w:tcPr>
            <w:tcW w:w="316" w:type="pct"/>
          </w:tcPr>
          <w:p w14:paraId="356CD240" w14:textId="77777777" w:rsidR="001E0632" w:rsidRPr="00774DD4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</w:tcPr>
          <w:p w14:paraId="2ACAA13E" w14:textId="77777777" w:rsidR="001E0632" w:rsidRPr="00774DD4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</w:tcPr>
          <w:p w14:paraId="3A987FA5" w14:textId="77777777" w:rsidR="001E0632" w:rsidRPr="00774DD4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профессиональное, дошкольная педагогика и психология, преподаватель дошколь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ной педагогики и психологии</w:t>
            </w:r>
          </w:p>
        </w:tc>
        <w:tc>
          <w:tcPr>
            <w:tcW w:w="1049" w:type="pct"/>
          </w:tcPr>
          <w:p w14:paraId="0765B8A8" w14:textId="77777777" w:rsidR="001E0632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A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Профессиональная переподготовка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преподаватель информатики и ИКТ, учитель начальных классов, теория и методика обучения безопасности жизнедеятельности</w:t>
            </w:r>
          </w:p>
        </w:tc>
        <w:tc>
          <w:tcPr>
            <w:tcW w:w="316" w:type="pct"/>
          </w:tcPr>
          <w:p w14:paraId="6469C518" w14:textId="77777777" w:rsidR="001E0632" w:rsidRDefault="001E06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 </w:t>
            </w:r>
          </w:p>
        </w:tc>
        <w:tc>
          <w:tcPr>
            <w:tcW w:w="404" w:type="pct"/>
          </w:tcPr>
          <w:p w14:paraId="48BB0F2C" w14:textId="77777777" w:rsidR="001E0632" w:rsidRDefault="001E06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24" w:type="pct"/>
            <w:gridSpan w:val="2"/>
          </w:tcPr>
          <w:p w14:paraId="3A39B3F4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Взаимодействие с семьями воспитанников в ДОО в условиях ФОП ДО;</w:t>
            </w:r>
          </w:p>
          <w:p w14:paraId="52B95801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Дошкольная педагогика и психология;</w:t>
            </w:r>
          </w:p>
          <w:p w14:paraId="2B71F954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Инженерно-технологическое 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образование младших школьников: принципы и реализация;</w:t>
            </w:r>
          </w:p>
          <w:p w14:paraId="4E76D29F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Инструменты профессионального развития педагога ДОО: электронное портфолио;</w:t>
            </w:r>
          </w:p>
          <w:p w14:paraId="3F7B0610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игровых технологий в развитии детей дошкольного возраста;</w:t>
            </w:r>
          </w:p>
          <w:p w14:paraId="6DA467A8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интерактивных методов обучения для формирования метапредметных результатов на уроках в начальной школе;</w:t>
            </w:r>
          </w:p>
          <w:p w14:paraId="57297BAF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нейросетей в деятельности педагога;</w:t>
            </w:r>
          </w:p>
          <w:p w14:paraId="6D7AD8E4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цифровых сервисов в дошкольном образовании;</w:t>
            </w:r>
          </w:p>
          <w:p w14:paraId="1CDF8762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Исследовательская и проектная деятельность дошкольников и школьников;</w:t>
            </w:r>
          </w:p>
          <w:p w14:paraId="46598B73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Историческое просвещение детей дошкольного возраста: практическая реализация в образовательном процессе ДОО;</w:t>
            </w:r>
          </w:p>
          <w:p w14:paraId="7447943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Медиапространство дошкольной образовательной организации;</w:t>
            </w:r>
          </w:p>
          <w:p w14:paraId="790EE3B7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проектной деятельности в ДОО;</w:t>
            </w:r>
          </w:p>
          <w:p w14:paraId="4B42D18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Основы работы с ОС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Astra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Linux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Special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Edition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1.7 в деятельности педагога;</w:t>
            </w:r>
          </w:p>
          <w:p w14:paraId="5D6DE19E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Предметно-развивающая среда ДОУ как ресурс формирования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метапрофессиональных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компетенций команды;</w:t>
            </w:r>
          </w:p>
          <w:p w14:paraId="5B754A9B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Проектирование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здоровьесберегающей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ДОО;</w:t>
            </w:r>
          </w:p>
          <w:p w14:paraId="3DBBFED7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обновления содержания и технологий дополнительного профессионального образования;</w:t>
            </w:r>
          </w:p>
          <w:p w14:paraId="702C5279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Проектирование системы средств исторического просвещения для формирования предпосылок гражданско-патриотической 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позиции у детей дошкольного возраста;</w:t>
            </w:r>
          </w:p>
          <w:p w14:paraId="6F64DA06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современного урока;</w:t>
            </w:r>
          </w:p>
          <w:p w14:paraId="0B0D11F1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компетентность педагога ДОО в условиях цифровой образовательной среды;</w:t>
            </w:r>
          </w:p>
          <w:p w14:paraId="0F760479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инженерно-технологического мышления у детей дошкольного возраста;</w:t>
            </w:r>
          </w:p>
          <w:p w14:paraId="3D965918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профессиональных компетенций педагогов ДОО в области социально-коммуникативного развития детей дошкольного возраста;</w:t>
            </w:r>
          </w:p>
          <w:p w14:paraId="4BE4BDF7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Системный подход к созданию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в начальных классах;</w:t>
            </w:r>
          </w:p>
          <w:p w14:paraId="21589B2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общения и совместной деятельности младших школьников на уроках;</w:t>
            </w:r>
          </w:p>
          <w:p w14:paraId="5F45DD25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общения у детей дошкольного возраста: вызовы и решения;</w:t>
            </w:r>
          </w:p>
          <w:p w14:paraId="1641BF71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основ финансовой грамотности у детей дошкольного возраста;</w:t>
            </w:r>
          </w:p>
          <w:p w14:paraId="735A1436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Цифровые образовательные ресурсы в деятельности педагога;</w:t>
            </w:r>
          </w:p>
          <w:p w14:paraId="61C6445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Цифровые форматы для организации просвещения родителей (законных представителей) детей раннего и дошкольного возрастов;</w:t>
            </w:r>
          </w:p>
          <w:p w14:paraId="0E39A198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Школьная экосистема: формирование гибких навыков школьных команд;</w:t>
            </w:r>
          </w:p>
          <w:p w14:paraId="277FC626" w14:textId="111DDB05" w:rsidR="001E0632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Школьный медиацентр: от идеи до профессионального выпуска</w:t>
            </w:r>
          </w:p>
        </w:tc>
      </w:tr>
      <w:tr w:rsidR="00C95174" w:rsidRPr="00774DD4" w14:paraId="068DB12E" w14:textId="6BE16376" w:rsidTr="00C95174">
        <w:tc>
          <w:tcPr>
            <w:tcW w:w="162" w:type="pct"/>
            <w:vMerge w:val="restart"/>
            <w:vAlign w:val="center"/>
          </w:tcPr>
          <w:p w14:paraId="399E0834" w14:textId="3F8ADF0B" w:rsidR="00C95174" w:rsidRPr="001E0632" w:rsidRDefault="00C95174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418" w:type="pct"/>
            <w:vMerge w:val="restart"/>
          </w:tcPr>
          <w:p w14:paraId="7EAD94D2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Андронова Анастасия Александровна</w:t>
            </w:r>
          </w:p>
        </w:tc>
        <w:tc>
          <w:tcPr>
            <w:tcW w:w="451" w:type="pct"/>
            <w:vMerge w:val="restart"/>
          </w:tcPr>
          <w:p w14:paraId="643325A3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316" w:type="pct"/>
            <w:vMerge w:val="restart"/>
          </w:tcPr>
          <w:p w14:paraId="0BDBA8E5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04EB2001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4B376C6D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профессиональное, дошкольная педагогика и психология</w:t>
            </w:r>
          </w:p>
        </w:tc>
        <w:tc>
          <w:tcPr>
            <w:tcW w:w="1049" w:type="pct"/>
          </w:tcPr>
          <w:p w14:paraId="284775EE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Внедрение и реализация Федеральной образовательной программы дошкольного образования в образовательной практике. АНО ДПО «Межрегиональный институт повышения квалификации и профес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сиональной переподготовки», г. Кемерово, 144 ч., 08.09.2023-03.10.2023, удостоверение 22661</w:t>
            </w:r>
          </w:p>
        </w:tc>
        <w:tc>
          <w:tcPr>
            <w:tcW w:w="316" w:type="pct"/>
            <w:vMerge w:val="restart"/>
          </w:tcPr>
          <w:p w14:paraId="5883E741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404" w:type="pct"/>
            <w:vMerge w:val="restart"/>
          </w:tcPr>
          <w:p w14:paraId="574B8081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24" w:type="pct"/>
            <w:gridSpan w:val="2"/>
            <w:vMerge w:val="restart"/>
          </w:tcPr>
          <w:p w14:paraId="2BD7F9A0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бережливых технологий в дошкольном образовании;</w:t>
            </w:r>
          </w:p>
          <w:p w14:paraId="17902C1F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Кадровое делопроизводство в дошкольной образовательной организации;</w:t>
            </w:r>
          </w:p>
          <w:p w14:paraId="10F94F32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Образовательная деятельность педагога группы комбинированной / компенсирующей направленности для обучающихся с ОВЗ в дошкольных образовательных организациях;</w:t>
            </w:r>
          </w:p>
          <w:p w14:paraId="475FF1E7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образовательной деятельности детей с тяжелыми нарушениями речи в дошкольной образовательной организации;</w:t>
            </w:r>
          </w:p>
          <w:p w14:paraId="46D0025C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образовательной деятельности с обучающимися с ограниченными возможностями здоровья в условиях дошкольной образовательной организации;</w:t>
            </w:r>
          </w:p>
          <w:p w14:paraId="34F75C4A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работы воспитателя общеразвивающей группы по речевому развитию детей дошкольного возраста в условиях реализации ФОП ДО;</w:t>
            </w:r>
          </w:p>
          <w:p w14:paraId="109C46B2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занятий и режимных процессов в соответствии с требованиями ФГОС ДО и ФОП ДО;</w:t>
            </w:r>
          </w:p>
          <w:p w14:paraId="5650DCE6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оценки качества дошкольного образования в дошкольной образовательной организации;</w:t>
            </w:r>
          </w:p>
          <w:p w14:paraId="77375345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аспекты использования образовательных технологий в деятельности педагога дошкольной образовательной организации;</w:t>
            </w:r>
          </w:p>
          <w:p w14:paraId="2082779A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музейного образовательного пространства в условиях ДОО;</w:t>
            </w:r>
          </w:p>
          <w:p w14:paraId="40B1A6E5" w14:textId="6B889185" w:rsidR="00C95174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предпосылок функциональной грамотности у детей старшего дошкольного возраста</w:t>
            </w:r>
          </w:p>
        </w:tc>
      </w:tr>
      <w:tr w:rsidR="00C95174" w:rsidRPr="00774DD4" w14:paraId="05A19102" w14:textId="7A5C70EF" w:rsidTr="00C95174">
        <w:tc>
          <w:tcPr>
            <w:tcW w:w="162" w:type="pct"/>
            <w:vMerge/>
            <w:vAlign w:val="center"/>
          </w:tcPr>
          <w:p w14:paraId="04D2DCCC" w14:textId="77777777" w:rsidR="00C95174" w:rsidRPr="001E0632" w:rsidRDefault="00C95174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86D4298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2A09BD0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259818F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ECC33EC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AF0D0ED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38C1F65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Методика обучения детей и подростков навыкам безопасности поведения на дорогах и профилактика детского дорожно-транспортного травматизма в образовательных организациях. АНО ДПО «Межрегиональный институт повышения квалификации и профессиональной переподготовки», г. Кемерово, 108 ч., 02.04.2024-23.04.2024, удостоверение 27872</w:t>
            </w:r>
          </w:p>
        </w:tc>
        <w:tc>
          <w:tcPr>
            <w:tcW w:w="316" w:type="pct"/>
            <w:vMerge/>
          </w:tcPr>
          <w:p w14:paraId="319D0C95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0F86E04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765878C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244AF74" w14:textId="77777777" w:rsidR="000523B5" w:rsidRPr="004E2857" w:rsidRDefault="000523B5" w:rsidP="00ED3B1D">
      <w:pPr>
        <w:rPr>
          <w:sz w:val="14"/>
        </w:rPr>
      </w:pPr>
    </w:p>
    <w:sectPr w:rsidR="000523B5" w:rsidRPr="004E2857" w:rsidSect="00637F7C">
      <w:pgSz w:w="16838" w:h="11906" w:orient="landscape"/>
      <w:pgMar w:top="284" w:right="53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6E247D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211B5E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1C24"/>
    <w:rsid w:val="00003B58"/>
    <w:rsid w:val="00007952"/>
    <w:rsid w:val="000110F4"/>
    <w:rsid w:val="00015952"/>
    <w:rsid w:val="000212A3"/>
    <w:rsid w:val="00021D94"/>
    <w:rsid w:val="00022176"/>
    <w:rsid w:val="00022A9D"/>
    <w:rsid w:val="000237E4"/>
    <w:rsid w:val="00024648"/>
    <w:rsid w:val="000352AE"/>
    <w:rsid w:val="00035502"/>
    <w:rsid w:val="000378D0"/>
    <w:rsid w:val="00043659"/>
    <w:rsid w:val="0004784E"/>
    <w:rsid w:val="000523B5"/>
    <w:rsid w:val="00052FCF"/>
    <w:rsid w:val="00053EC6"/>
    <w:rsid w:val="00063144"/>
    <w:rsid w:val="00064FBC"/>
    <w:rsid w:val="00067A2E"/>
    <w:rsid w:val="00082C2F"/>
    <w:rsid w:val="00082C6C"/>
    <w:rsid w:val="000847D8"/>
    <w:rsid w:val="0008663E"/>
    <w:rsid w:val="000928A0"/>
    <w:rsid w:val="00095553"/>
    <w:rsid w:val="000A0E99"/>
    <w:rsid w:val="000B0A91"/>
    <w:rsid w:val="000B0F1C"/>
    <w:rsid w:val="000B26AD"/>
    <w:rsid w:val="000B28C6"/>
    <w:rsid w:val="000B2DA9"/>
    <w:rsid w:val="000B5DA9"/>
    <w:rsid w:val="000B764C"/>
    <w:rsid w:val="000C5D7B"/>
    <w:rsid w:val="000D0F48"/>
    <w:rsid w:val="000D3306"/>
    <w:rsid w:val="000D37E8"/>
    <w:rsid w:val="000D3EA3"/>
    <w:rsid w:val="000D4B96"/>
    <w:rsid w:val="000E338C"/>
    <w:rsid w:val="000E5052"/>
    <w:rsid w:val="000E65AD"/>
    <w:rsid w:val="000E769C"/>
    <w:rsid w:val="000F371E"/>
    <w:rsid w:val="000F482D"/>
    <w:rsid w:val="00103800"/>
    <w:rsid w:val="001131BA"/>
    <w:rsid w:val="00115F7F"/>
    <w:rsid w:val="00124C06"/>
    <w:rsid w:val="00124D76"/>
    <w:rsid w:val="00125408"/>
    <w:rsid w:val="00143DFB"/>
    <w:rsid w:val="00144401"/>
    <w:rsid w:val="0015166D"/>
    <w:rsid w:val="00156EE4"/>
    <w:rsid w:val="00156FAC"/>
    <w:rsid w:val="001616C8"/>
    <w:rsid w:val="00164FE3"/>
    <w:rsid w:val="00167284"/>
    <w:rsid w:val="0017153B"/>
    <w:rsid w:val="00186789"/>
    <w:rsid w:val="00190610"/>
    <w:rsid w:val="00194A23"/>
    <w:rsid w:val="001A3E0B"/>
    <w:rsid w:val="001A76D5"/>
    <w:rsid w:val="001B008B"/>
    <w:rsid w:val="001C3F07"/>
    <w:rsid w:val="001D1A12"/>
    <w:rsid w:val="001E012C"/>
    <w:rsid w:val="001E0632"/>
    <w:rsid w:val="001E210D"/>
    <w:rsid w:val="001F0F6A"/>
    <w:rsid w:val="001F2996"/>
    <w:rsid w:val="001F5D92"/>
    <w:rsid w:val="001F72BF"/>
    <w:rsid w:val="00202444"/>
    <w:rsid w:val="0020485E"/>
    <w:rsid w:val="0020663C"/>
    <w:rsid w:val="0021028C"/>
    <w:rsid w:val="002115BA"/>
    <w:rsid w:val="002171E3"/>
    <w:rsid w:val="00220317"/>
    <w:rsid w:val="002232A9"/>
    <w:rsid w:val="00231862"/>
    <w:rsid w:val="002356D9"/>
    <w:rsid w:val="00241A79"/>
    <w:rsid w:val="00242E1C"/>
    <w:rsid w:val="00243108"/>
    <w:rsid w:val="00244DDC"/>
    <w:rsid w:val="00253CE3"/>
    <w:rsid w:val="002603DD"/>
    <w:rsid w:val="00260B21"/>
    <w:rsid w:val="00264005"/>
    <w:rsid w:val="00267A19"/>
    <w:rsid w:val="00280939"/>
    <w:rsid w:val="00283641"/>
    <w:rsid w:val="0028372E"/>
    <w:rsid w:val="00283D99"/>
    <w:rsid w:val="00284B9B"/>
    <w:rsid w:val="00285582"/>
    <w:rsid w:val="002870FD"/>
    <w:rsid w:val="00290333"/>
    <w:rsid w:val="002A19F5"/>
    <w:rsid w:val="002A5DD6"/>
    <w:rsid w:val="002A5E5B"/>
    <w:rsid w:val="002C1101"/>
    <w:rsid w:val="002C1500"/>
    <w:rsid w:val="002C7583"/>
    <w:rsid w:val="002D01BF"/>
    <w:rsid w:val="002D154F"/>
    <w:rsid w:val="002D364A"/>
    <w:rsid w:val="002E0E1C"/>
    <w:rsid w:val="002E20B3"/>
    <w:rsid w:val="002F389F"/>
    <w:rsid w:val="00306420"/>
    <w:rsid w:val="0030760A"/>
    <w:rsid w:val="00316023"/>
    <w:rsid w:val="003164ED"/>
    <w:rsid w:val="00320725"/>
    <w:rsid w:val="003218A8"/>
    <w:rsid w:val="00325100"/>
    <w:rsid w:val="0032524C"/>
    <w:rsid w:val="00325A18"/>
    <w:rsid w:val="00327234"/>
    <w:rsid w:val="003344E4"/>
    <w:rsid w:val="0033544E"/>
    <w:rsid w:val="00341093"/>
    <w:rsid w:val="00341437"/>
    <w:rsid w:val="00343F5F"/>
    <w:rsid w:val="0034465E"/>
    <w:rsid w:val="003462B1"/>
    <w:rsid w:val="00350B8A"/>
    <w:rsid w:val="00351D44"/>
    <w:rsid w:val="00354CC6"/>
    <w:rsid w:val="0036290D"/>
    <w:rsid w:val="0036618A"/>
    <w:rsid w:val="0037161B"/>
    <w:rsid w:val="0037215E"/>
    <w:rsid w:val="00381E12"/>
    <w:rsid w:val="003906DB"/>
    <w:rsid w:val="003932C1"/>
    <w:rsid w:val="003A01F8"/>
    <w:rsid w:val="003A6CE1"/>
    <w:rsid w:val="003A7ED0"/>
    <w:rsid w:val="003B03A0"/>
    <w:rsid w:val="003B2609"/>
    <w:rsid w:val="003B3AC6"/>
    <w:rsid w:val="003B684D"/>
    <w:rsid w:val="003C2EC7"/>
    <w:rsid w:val="003C7E4D"/>
    <w:rsid w:val="003D2104"/>
    <w:rsid w:val="003D300E"/>
    <w:rsid w:val="003D79D1"/>
    <w:rsid w:val="003E6852"/>
    <w:rsid w:val="003F2DE4"/>
    <w:rsid w:val="003F3927"/>
    <w:rsid w:val="00402E1A"/>
    <w:rsid w:val="00402ED5"/>
    <w:rsid w:val="0040334B"/>
    <w:rsid w:val="00404847"/>
    <w:rsid w:val="0040553C"/>
    <w:rsid w:val="00411C24"/>
    <w:rsid w:val="00413614"/>
    <w:rsid w:val="0041515F"/>
    <w:rsid w:val="004205A6"/>
    <w:rsid w:val="00421069"/>
    <w:rsid w:val="004256B9"/>
    <w:rsid w:val="00434017"/>
    <w:rsid w:val="0044078E"/>
    <w:rsid w:val="00440EB8"/>
    <w:rsid w:val="00442F8C"/>
    <w:rsid w:val="00443728"/>
    <w:rsid w:val="00446904"/>
    <w:rsid w:val="00446D88"/>
    <w:rsid w:val="00451654"/>
    <w:rsid w:val="00456E5F"/>
    <w:rsid w:val="00457228"/>
    <w:rsid w:val="0045758A"/>
    <w:rsid w:val="00466D3C"/>
    <w:rsid w:val="00471B69"/>
    <w:rsid w:val="0047734D"/>
    <w:rsid w:val="004823B8"/>
    <w:rsid w:val="00484786"/>
    <w:rsid w:val="004848E5"/>
    <w:rsid w:val="00486182"/>
    <w:rsid w:val="00494467"/>
    <w:rsid w:val="0049551C"/>
    <w:rsid w:val="00495A01"/>
    <w:rsid w:val="004971CC"/>
    <w:rsid w:val="004A2325"/>
    <w:rsid w:val="004A4E9C"/>
    <w:rsid w:val="004B05CA"/>
    <w:rsid w:val="004B2CB1"/>
    <w:rsid w:val="004B5565"/>
    <w:rsid w:val="004C1D32"/>
    <w:rsid w:val="004C5085"/>
    <w:rsid w:val="004D275B"/>
    <w:rsid w:val="004D27D0"/>
    <w:rsid w:val="004D2816"/>
    <w:rsid w:val="004E01B8"/>
    <w:rsid w:val="004E13B0"/>
    <w:rsid w:val="004E26B2"/>
    <w:rsid w:val="004E2857"/>
    <w:rsid w:val="004E6B73"/>
    <w:rsid w:val="004E7240"/>
    <w:rsid w:val="004F6B47"/>
    <w:rsid w:val="005034AD"/>
    <w:rsid w:val="0050389C"/>
    <w:rsid w:val="005056F3"/>
    <w:rsid w:val="005057B1"/>
    <w:rsid w:val="005062C6"/>
    <w:rsid w:val="005076DA"/>
    <w:rsid w:val="00507ADA"/>
    <w:rsid w:val="00513CDA"/>
    <w:rsid w:val="0052124B"/>
    <w:rsid w:val="005257D9"/>
    <w:rsid w:val="005304B2"/>
    <w:rsid w:val="00531169"/>
    <w:rsid w:val="00533485"/>
    <w:rsid w:val="00536031"/>
    <w:rsid w:val="00542823"/>
    <w:rsid w:val="00545089"/>
    <w:rsid w:val="005455C1"/>
    <w:rsid w:val="00550317"/>
    <w:rsid w:val="00550670"/>
    <w:rsid w:val="005527BF"/>
    <w:rsid w:val="00553E56"/>
    <w:rsid w:val="00563779"/>
    <w:rsid w:val="0056679A"/>
    <w:rsid w:val="00572841"/>
    <w:rsid w:val="00574C7A"/>
    <w:rsid w:val="0058134F"/>
    <w:rsid w:val="00587036"/>
    <w:rsid w:val="00587962"/>
    <w:rsid w:val="00590F3A"/>
    <w:rsid w:val="00597C94"/>
    <w:rsid w:val="005A0802"/>
    <w:rsid w:val="005A3293"/>
    <w:rsid w:val="005A5A0E"/>
    <w:rsid w:val="005A6F5F"/>
    <w:rsid w:val="005A7F9B"/>
    <w:rsid w:val="005B053A"/>
    <w:rsid w:val="005B0B0C"/>
    <w:rsid w:val="005B5918"/>
    <w:rsid w:val="005B5C7B"/>
    <w:rsid w:val="005C422F"/>
    <w:rsid w:val="005D106F"/>
    <w:rsid w:val="005D4FF1"/>
    <w:rsid w:val="005D6257"/>
    <w:rsid w:val="005D664A"/>
    <w:rsid w:val="005E382D"/>
    <w:rsid w:val="005E391C"/>
    <w:rsid w:val="005E45F0"/>
    <w:rsid w:val="005E7205"/>
    <w:rsid w:val="005E7C0E"/>
    <w:rsid w:val="005F0337"/>
    <w:rsid w:val="005F4FE9"/>
    <w:rsid w:val="005F5250"/>
    <w:rsid w:val="00600BB6"/>
    <w:rsid w:val="00600BC4"/>
    <w:rsid w:val="00612607"/>
    <w:rsid w:val="00613838"/>
    <w:rsid w:val="00623392"/>
    <w:rsid w:val="00635684"/>
    <w:rsid w:val="00637F7C"/>
    <w:rsid w:val="006403EA"/>
    <w:rsid w:val="00644EAE"/>
    <w:rsid w:val="00644F49"/>
    <w:rsid w:val="00656B17"/>
    <w:rsid w:val="00660FCD"/>
    <w:rsid w:val="00661951"/>
    <w:rsid w:val="0066325D"/>
    <w:rsid w:val="006632FA"/>
    <w:rsid w:val="00663CA7"/>
    <w:rsid w:val="00665174"/>
    <w:rsid w:val="006662EF"/>
    <w:rsid w:val="00666F5A"/>
    <w:rsid w:val="00670A64"/>
    <w:rsid w:val="0068077C"/>
    <w:rsid w:val="00681D00"/>
    <w:rsid w:val="006922B4"/>
    <w:rsid w:val="006923D7"/>
    <w:rsid w:val="0069436C"/>
    <w:rsid w:val="006953D5"/>
    <w:rsid w:val="006954BA"/>
    <w:rsid w:val="006977A1"/>
    <w:rsid w:val="006A15DA"/>
    <w:rsid w:val="006A1B80"/>
    <w:rsid w:val="006A23B5"/>
    <w:rsid w:val="006A3C51"/>
    <w:rsid w:val="006A60F1"/>
    <w:rsid w:val="006A689B"/>
    <w:rsid w:val="006A753E"/>
    <w:rsid w:val="006B1F29"/>
    <w:rsid w:val="006B568A"/>
    <w:rsid w:val="006C0481"/>
    <w:rsid w:val="006C3F13"/>
    <w:rsid w:val="006C4E98"/>
    <w:rsid w:val="006C4F79"/>
    <w:rsid w:val="006C7E6F"/>
    <w:rsid w:val="006D138B"/>
    <w:rsid w:val="006D13E1"/>
    <w:rsid w:val="006D4F1C"/>
    <w:rsid w:val="006E47EF"/>
    <w:rsid w:val="006E527E"/>
    <w:rsid w:val="006F1E65"/>
    <w:rsid w:val="006F2C86"/>
    <w:rsid w:val="006F3F11"/>
    <w:rsid w:val="006F4524"/>
    <w:rsid w:val="006F6C31"/>
    <w:rsid w:val="007064EA"/>
    <w:rsid w:val="00721E5C"/>
    <w:rsid w:val="0072325F"/>
    <w:rsid w:val="00726441"/>
    <w:rsid w:val="00726BA8"/>
    <w:rsid w:val="007404F6"/>
    <w:rsid w:val="00740FB1"/>
    <w:rsid w:val="00741265"/>
    <w:rsid w:val="00744E2A"/>
    <w:rsid w:val="00747AD5"/>
    <w:rsid w:val="007513D7"/>
    <w:rsid w:val="00755243"/>
    <w:rsid w:val="00760DFF"/>
    <w:rsid w:val="00764E99"/>
    <w:rsid w:val="007741CE"/>
    <w:rsid w:val="00774DD4"/>
    <w:rsid w:val="007805AE"/>
    <w:rsid w:val="00781543"/>
    <w:rsid w:val="0078237D"/>
    <w:rsid w:val="00782935"/>
    <w:rsid w:val="00783874"/>
    <w:rsid w:val="00783970"/>
    <w:rsid w:val="00784572"/>
    <w:rsid w:val="007859DA"/>
    <w:rsid w:val="00790A22"/>
    <w:rsid w:val="00793166"/>
    <w:rsid w:val="007A4795"/>
    <w:rsid w:val="007A5E68"/>
    <w:rsid w:val="007A6B8E"/>
    <w:rsid w:val="007B3B9F"/>
    <w:rsid w:val="007B4FDD"/>
    <w:rsid w:val="007B6DAA"/>
    <w:rsid w:val="007C1EC4"/>
    <w:rsid w:val="007C5DCA"/>
    <w:rsid w:val="007D08B7"/>
    <w:rsid w:val="007D1648"/>
    <w:rsid w:val="007E6AD1"/>
    <w:rsid w:val="007F3A20"/>
    <w:rsid w:val="007F4D15"/>
    <w:rsid w:val="007F57B3"/>
    <w:rsid w:val="007F61FD"/>
    <w:rsid w:val="00802188"/>
    <w:rsid w:val="00810356"/>
    <w:rsid w:val="008167B6"/>
    <w:rsid w:val="00817BEE"/>
    <w:rsid w:val="00820913"/>
    <w:rsid w:val="00822898"/>
    <w:rsid w:val="00827665"/>
    <w:rsid w:val="00830BE5"/>
    <w:rsid w:val="0083379B"/>
    <w:rsid w:val="008471EA"/>
    <w:rsid w:val="00847CF7"/>
    <w:rsid w:val="00856AC2"/>
    <w:rsid w:val="0087285F"/>
    <w:rsid w:val="00874FC6"/>
    <w:rsid w:val="00877468"/>
    <w:rsid w:val="00877541"/>
    <w:rsid w:val="00880720"/>
    <w:rsid w:val="008812E2"/>
    <w:rsid w:val="00881B32"/>
    <w:rsid w:val="00881E48"/>
    <w:rsid w:val="00885376"/>
    <w:rsid w:val="008918E9"/>
    <w:rsid w:val="008A5157"/>
    <w:rsid w:val="008A642E"/>
    <w:rsid w:val="008A6955"/>
    <w:rsid w:val="008D1B9C"/>
    <w:rsid w:val="008E08BE"/>
    <w:rsid w:val="008E1986"/>
    <w:rsid w:val="008E2067"/>
    <w:rsid w:val="008E2196"/>
    <w:rsid w:val="008E6387"/>
    <w:rsid w:val="008F08E8"/>
    <w:rsid w:val="008F14BB"/>
    <w:rsid w:val="008F1C6F"/>
    <w:rsid w:val="008F3213"/>
    <w:rsid w:val="008F4A8B"/>
    <w:rsid w:val="00900D56"/>
    <w:rsid w:val="009012EE"/>
    <w:rsid w:val="00910239"/>
    <w:rsid w:val="0091109E"/>
    <w:rsid w:val="0091262E"/>
    <w:rsid w:val="009265AF"/>
    <w:rsid w:val="009300F4"/>
    <w:rsid w:val="00933A11"/>
    <w:rsid w:val="00940590"/>
    <w:rsid w:val="00941011"/>
    <w:rsid w:val="00942660"/>
    <w:rsid w:val="00950709"/>
    <w:rsid w:val="00965DE4"/>
    <w:rsid w:val="00974F72"/>
    <w:rsid w:val="00983058"/>
    <w:rsid w:val="00983790"/>
    <w:rsid w:val="00984756"/>
    <w:rsid w:val="009912ED"/>
    <w:rsid w:val="009952D6"/>
    <w:rsid w:val="00996DBE"/>
    <w:rsid w:val="009A1EBD"/>
    <w:rsid w:val="009B0B8F"/>
    <w:rsid w:val="009B3641"/>
    <w:rsid w:val="009D6714"/>
    <w:rsid w:val="009E3493"/>
    <w:rsid w:val="009E47B9"/>
    <w:rsid w:val="009E66F3"/>
    <w:rsid w:val="009E71EC"/>
    <w:rsid w:val="009E7FD9"/>
    <w:rsid w:val="009F1899"/>
    <w:rsid w:val="009F4F5C"/>
    <w:rsid w:val="009F50C9"/>
    <w:rsid w:val="00A1031E"/>
    <w:rsid w:val="00A1290D"/>
    <w:rsid w:val="00A21E1D"/>
    <w:rsid w:val="00A269CC"/>
    <w:rsid w:val="00A30CEE"/>
    <w:rsid w:val="00A34A70"/>
    <w:rsid w:val="00A3783E"/>
    <w:rsid w:val="00A4011E"/>
    <w:rsid w:val="00A46DCC"/>
    <w:rsid w:val="00A53885"/>
    <w:rsid w:val="00A739C5"/>
    <w:rsid w:val="00A8428C"/>
    <w:rsid w:val="00A86E8F"/>
    <w:rsid w:val="00A87E4C"/>
    <w:rsid w:val="00A96569"/>
    <w:rsid w:val="00A9742A"/>
    <w:rsid w:val="00AA3BD2"/>
    <w:rsid w:val="00AA3F20"/>
    <w:rsid w:val="00AA4DD0"/>
    <w:rsid w:val="00AA67DB"/>
    <w:rsid w:val="00AB0FE9"/>
    <w:rsid w:val="00AB2090"/>
    <w:rsid w:val="00AB6B4D"/>
    <w:rsid w:val="00AB75B0"/>
    <w:rsid w:val="00AB7776"/>
    <w:rsid w:val="00AC154A"/>
    <w:rsid w:val="00AC4B78"/>
    <w:rsid w:val="00AC5BE8"/>
    <w:rsid w:val="00AC6D06"/>
    <w:rsid w:val="00AD4DD0"/>
    <w:rsid w:val="00AD7F6B"/>
    <w:rsid w:val="00AE51A9"/>
    <w:rsid w:val="00B00884"/>
    <w:rsid w:val="00B16E98"/>
    <w:rsid w:val="00B20D8D"/>
    <w:rsid w:val="00B2253C"/>
    <w:rsid w:val="00B3151B"/>
    <w:rsid w:val="00B31BA2"/>
    <w:rsid w:val="00B333C9"/>
    <w:rsid w:val="00B355C7"/>
    <w:rsid w:val="00B41C90"/>
    <w:rsid w:val="00B43489"/>
    <w:rsid w:val="00B45D73"/>
    <w:rsid w:val="00B50E53"/>
    <w:rsid w:val="00B5260A"/>
    <w:rsid w:val="00B52833"/>
    <w:rsid w:val="00B53B5B"/>
    <w:rsid w:val="00B557AA"/>
    <w:rsid w:val="00B65B72"/>
    <w:rsid w:val="00B71A05"/>
    <w:rsid w:val="00B72AB8"/>
    <w:rsid w:val="00B7618A"/>
    <w:rsid w:val="00B9110E"/>
    <w:rsid w:val="00B91BA6"/>
    <w:rsid w:val="00B94316"/>
    <w:rsid w:val="00BA0A66"/>
    <w:rsid w:val="00BA0C7B"/>
    <w:rsid w:val="00BA6AC3"/>
    <w:rsid w:val="00BB1724"/>
    <w:rsid w:val="00BB296C"/>
    <w:rsid w:val="00BB734B"/>
    <w:rsid w:val="00BC42B9"/>
    <w:rsid w:val="00BD71FE"/>
    <w:rsid w:val="00BE1327"/>
    <w:rsid w:val="00BE1C72"/>
    <w:rsid w:val="00BE70F9"/>
    <w:rsid w:val="00BF7569"/>
    <w:rsid w:val="00C031AE"/>
    <w:rsid w:val="00C075C0"/>
    <w:rsid w:val="00C07A3B"/>
    <w:rsid w:val="00C104EF"/>
    <w:rsid w:val="00C150AF"/>
    <w:rsid w:val="00C21905"/>
    <w:rsid w:val="00C25F1C"/>
    <w:rsid w:val="00C328BA"/>
    <w:rsid w:val="00C45425"/>
    <w:rsid w:val="00C50DC6"/>
    <w:rsid w:val="00C530F9"/>
    <w:rsid w:val="00C704ED"/>
    <w:rsid w:val="00C70E1E"/>
    <w:rsid w:val="00C83E4B"/>
    <w:rsid w:val="00C84886"/>
    <w:rsid w:val="00C856BB"/>
    <w:rsid w:val="00C91884"/>
    <w:rsid w:val="00C95174"/>
    <w:rsid w:val="00C97B44"/>
    <w:rsid w:val="00CA143B"/>
    <w:rsid w:val="00CB0F64"/>
    <w:rsid w:val="00CB3CBB"/>
    <w:rsid w:val="00CD2683"/>
    <w:rsid w:val="00CD497F"/>
    <w:rsid w:val="00CD7F2E"/>
    <w:rsid w:val="00CE1749"/>
    <w:rsid w:val="00CE1C81"/>
    <w:rsid w:val="00CE429C"/>
    <w:rsid w:val="00CF1E79"/>
    <w:rsid w:val="00CF3C7F"/>
    <w:rsid w:val="00D04B8B"/>
    <w:rsid w:val="00D06E45"/>
    <w:rsid w:val="00D0730A"/>
    <w:rsid w:val="00D11DA9"/>
    <w:rsid w:val="00D1566A"/>
    <w:rsid w:val="00D16C7D"/>
    <w:rsid w:val="00D2320B"/>
    <w:rsid w:val="00D251AE"/>
    <w:rsid w:val="00D307DB"/>
    <w:rsid w:val="00D33468"/>
    <w:rsid w:val="00D44F1C"/>
    <w:rsid w:val="00D510CE"/>
    <w:rsid w:val="00D51ED3"/>
    <w:rsid w:val="00D546A0"/>
    <w:rsid w:val="00D603B7"/>
    <w:rsid w:val="00D62396"/>
    <w:rsid w:val="00D636DD"/>
    <w:rsid w:val="00D63BDE"/>
    <w:rsid w:val="00D65DB0"/>
    <w:rsid w:val="00D6696A"/>
    <w:rsid w:val="00D77CDA"/>
    <w:rsid w:val="00D800AB"/>
    <w:rsid w:val="00D854A5"/>
    <w:rsid w:val="00D9383B"/>
    <w:rsid w:val="00D95F8D"/>
    <w:rsid w:val="00D97FDE"/>
    <w:rsid w:val="00DA349A"/>
    <w:rsid w:val="00DA3D2C"/>
    <w:rsid w:val="00DA4630"/>
    <w:rsid w:val="00DB1BA8"/>
    <w:rsid w:val="00DB1DB1"/>
    <w:rsid w:val="00DB4832"/>
    <w:rsid w:val="00DB5115"/>
    <w:rsid w:val="00DC401E"/>
    <w:rsid w:val="00DC7D5C"/>
    <w:rsid w:val="00DD464B"/>
    <w:rsid w:val="00DE0EFB"/>
    <w:rsid w:val="00DE4F8D"/>
    <w:rsid w:val="00DE5CDF"/>
    <w:rsid w:val="00DE5DC1"/>
    <w:rsid w:val="00DE6782"/>
    <w:rsid w:val="00DF138A"/>
    <w:rsid w:val="00DF7879"/>
    <w:rsid w:val="00E0113A"/>
    <w:rsid w:val="00E011E5"/>
    <w:rsid w:val="00E012BF"/>
    <w:rsid w:val="00E03F2F"/>
    <w:rsid w:val="00E0662D"/>
    <w:rsid w:val="00E06997"/>
    <w:rsid w:val="00E102B5"/>
    <w:rsid w:val="00E11D6D"/>
    <w:rsid w:val="00E2025E"/>
    <w:rsid w:val="00E21080"/>
    <w:rsid w:val="00E31D47"/>
    <w:rsid w:val="00E32B00"/>
    <w:rsid w:val="00E45252"/>
    <w:rsid w:val="00E50B81"/>
    <w:rsid w:val="00E5299E"/>
    <w:rsid w:val="00E605D6"/>
    <w:rsid w:val="00E723FE"/>
    <w:rsid w:val="00E725EE"/>
    <w:rsid w:val="00E74295"/>
    <w:rsid w:val="00E76DBF"/>
    <w:rsid w:val="00E85A49"/>
    <w:rsid w:val="00E87CB9"/>
    <w:rsid w:val="00E915C2"/>
    <w:rsid w:val="00E939F7"/>
    <w:rsid w:val="00E95AC6"/>
    <w:rsid w:val="00E95CA1"/>
    <w:rsid w:val="00E9784A"/>
    <w:rsid w:val="00EA115B"/>
    <w:rsid w:val="00EA15BA"/>
    <w:rsid w:val="00EA6FB0"/>
    <w:rsid w:val="00EB1B29"/>
    <w:rsid w:val="00EB2C08"/>
    <w:rsid w:val="00EB4372"/>
    <w:rsid w:val="00EB50FA"/>
    <w:rsid w:val="00EC067A"/>
    <w:rsid w:val="00EC3C43"/>
    <w:rsid w:val="00EC666A"/>
    <w:rsid w:val="00ED3B1D"/>
    <w:rsid w:val="00ED3F87"/>
    <w:rsid w:val="00EE2584"/>
    <w:rsid w:val="00EE2EAD"/>
    <w:rsid w:val="00EE6514"/>
    <w:rsid w:val="00EE7CC5"/>
    <w:rsid w:val="00EF1DA6"/>
    <w:rsid w:val="00EF21AF"/>
    <w:rsid w:val="00F00B96"/>
    <w:rsid w:val="00F0496F"/>
    <w:rsid w:val="00F049B3"/>
    <w:rsid w:val="00F13471"/>
    <w:rsid w:val="00F1742E"/>
    <w:rsid w:val="00F27D95"/>
    <w:rsid w:val="00F32A7A"/>
    <w:rsid w:val="00F34F71"/>
    <w:rsid w:val="00F35083"/>
    <w:rsid w:val="00F4140B"/>
    <w:rsid w:val="00F415A1"/>
    <w:rsid w:val="00F43A83"/>
    <w:rsid w:val="00F440DA"/>
    <w:rsid w:val="00F47E61"/>
    <w:rsid w:val="00F57A2A"/>
    <w:rsid w:val="00F60E6E"/>
    <w:rsid w:val="00F623E7"/>
    <w:rsid w:val="00F657EC"/>
    <w:rsid w:val="00F6597D"/>
    <w:rsid w:val="00F71B86"/>
    <w:rsid w:val="00F73E51"/>
    <w:rsid w:val="00F73F3F"/>
    <w:rsid w:val="00F7488C"/>
    <w:rsid w:val="00F848B7"/>
    <w:rsid w:val="00F86868"/>
    <w:rsid w:val="00F86EAD"/>
    <w:rsid w:val="00F902C4"/>
    <w:rsid w:val="00F9268D"/>
    <w:rsid w:val="00F9508A"/>
    <w:rsid w:val="00FA053D"/>
    <w:rsid w:val="00FA2A18"/>
    <w:rsid w:val="00FA7BA4"/>
    <w:rsid w:val="00FB2975"/>
    <w:rsid w:val="00FC1423"/>
    <w:rsid w:val="00FC4494"/>
    <w:rsid w:val="00FD64D1"/>
    <w:rsid w:val="00FD667F"/>
    <w:rsid w:val="00FE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C576D"/>
  <w15:docId w15:val="{8525C077-9B33-4403-857A-50F286AB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85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3B7BB-8FCB-4988-A381-D094DBC4B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5044</TotalTime>
  <Pages>13</Pages>
  <Words>3584</Words>
  <Characters>20429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Иванина Наталия Михайловна</dc:creator>
  <cp:lastModifiedBy>Дмитрий</cp:lastModifiedBy>
  <cp:revision>62</cp:revision>
  <dcterms:created xsi:type="dcterms:W3CDTF">2023-05-17T07:19:00Z</dcterms:created>
  <dcterms:modified xsi:type="dcterms:W3CDTF">2026-03-22T14:49:00Z</dcterms:modified>
</cp:coreProperties>
</file>