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9B9A0" w14:textId="0A846B16" w:rsidR="00A507DD" w:rsidRDefault="008746BD" w:rsidP="001D5F2D">
      <w:pPr>
        <w:spacing w:after="0" w:line="240" w:lineRule="auto"/>
        <w:ind w:left="284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4757673" wp14:editId="06B6BCE6">
                <wp:simplePos x="0" y="0"/>
                <wp:positionH relativeFrom="page">
                  <wp:posOffset>687070</wp:posOffset>
                </wp:positionH>
                <wp:positionV relativeFrom="paragraph">
                  <wp:posOffset>942340</wp:posOffset>
                </wp:positionV>
                <wp:extent cx="6130925" cy="509905"/>
                <wp:effectExtent l="0" t="0" r="3175" b="4445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0925" cy="50990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9D7280C" w14:textId="77777777" w:rsidR="003404D7" w:rsidRPr="004717A2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76" w:lineRule="auto"/>
                              <w:rPr>
                                <w:rFonts w:ascii="Times New Roman" w:hAnsi="Times New Roman"/>
                              </w:rPr>
                            </w:pPr>
                            <w:r w:rsidRPr="001D5F2D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 xml:space="preserve">Куратор курса: 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sz w:val="24"/>
                              </w:rPr>
                              <w:t>Лесникова</w:t>
                            </w:r>
                            <w:proofErr w:type="spellEnd"/>
                            <w:r w:rsidR="004717A2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Лариса Владимировна</w:t>
                            </w:r>
                            <w:r w:rsidRPr="001D5F2D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umznk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@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.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14:paraId="4E284859" w14:textId="77777777" w:rsidR="003404D7" w:rsidRPr="004717A2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BB53D4">
                              <w:rPr>
                                <w:rFonts w:ascii="Times New Roman" w:hAnsi="Times New Roman"/>
                              </w:rPr>
                              <w:t xml:space="preserve">тел.: </w:t>
                            </w:r>
                            <w:r w:rsidR="004717A2">
                              <w:rPr>
                                <w:rFonts w:ascii="Times New Roman" w:hAnsi="Times New Roman"/>
                                <w:lang w:val="en-US"/>
                              </w:rPr>
                              <w:t>8-951-599-0847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57673" id="Text Box 3" o:spid="_x0000_s1026" style="position:absolute;left:0;text-align:left;margin-left:54.1pt;margin-top:74.2pt;width:482.75pt;height:40.1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" filled="f" strokecolor="#a9d18e" strokeweight="1pt">
                <v:stroke dashstyle="1 1" joinstyle="miter"/>
                <v:textbox>
                  <w:txbxContent>
                    <w:p w14:paraId="79D7280C" w14:textId="77777777" w:rsidR="003404D7" w:rsidRPr="004717A2" w:rsidRDefault="003404D7" w:rsidP="001D5F2D">
                      <w:pPr>
                        <w:tabs>
                          <w:tab w:val="right" w:pos="8789"/>
                        </w:tabs>
                        <w:spacing w:after="0" w:line="276" w:lineRule="auto"/>
                        <w:rPr>
                          <w:rFonts w:ascii="Times New Roman" w:hAnsi="Times New Roman"/>
                        </w:rPr>
                      </w:pPr>
                      <w:r w:rsidRPr="001D5F2D">
                        <w:rPr>
                          <w:rFonts w:ascii="Times New Roman" w:hAnsi="Times New Roman"/>
                          <w:b/>
                          <w:sz w:val="24"/>
                        </w:rPr>
                        <w:t xml:space="preserve">Куратор курса: 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sz w:val="24"/>
                        </w:rPr>
                        <w:t>Лесникова</w:t>
                      </w:r>
                      <w:proofErr w:type="spellEnd"/>
                      <w:r w:rsidR="004717A2">
                        <w:rPr>
                          <w:rFonts w:ascii="Times New Roman" w:hAnsi="Times New Roman"/>
                          <w:sz w:val="24"/>
                        </w:rPr>
                        <w:t xml:space="preserve"> Лариса Владимировна</w:t>
                      </w:r>
                      <w:r w:rsidRPr="001D5F2D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umznk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@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yandex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.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ru</w:t>
                      </w:r>
                      <w:proofErr w:type="spellEnd"/>
                    </w:p>
                    <w:p w14:paraId="4E284859" w14:textId="77777777" w:rsidR="003404D7" w:rsidRPr="004717A2" w:rsidRDefault="003404D7" w:rsidP="001D5F2D">
                      <w:pPr>
                        <w:tabs>
                          <w:tab w:val="right" w:pos="8789"/>
                        </w:tabs>
                        <w:spacing w:after="0" w:line="240" w:lineRule="auto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</w:rPr>
                        <w:tab/>
                      </w:r>
                      <w:r w:rsidRPr="00BB53D4">
                        <w:rPr>
                          <w:rFonts w:ascii="Times New Roman" w:hAnsi="Times New Roman"/>
                        </w:rPr>
                        <w:t xml:space="preserve">тел.: </w:t>
                      </w:r>
                      <w:r w:rsidR="004717A2">
                        <w:rPr>
                          <w:rFonts w:ascii="Times New Roman" w:hAnsi="Times New Roman"/>
                          <w:lang w:val="en-US"/>
                        </w:rPr>
                        <w:t>8-951-599-0847</w:t>
                      </w:r>
                    </w:p>
                  </w:txbxContent>
                </v:textbox>
                <w10:wrap type="square" anchorx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3E85E47" wp14:editId="3CA7D841">
                <wp:simplePos x="0" y="0"/>
                <wp:positionH relativeFrom="margin">
                  <wp:posOffset>6985</wp:posOffset>
                </wp:positionH>
                <wp:positionV relativeFrom="paragraph">
                  <wp:posOffset>54610</wp:posOffset>
                </wp:positionV>
                <wp:extent cx="6642100" cy="2138045"/>
                <wp:effectExtent l="0" t="0" r="6350" b="0"/>
                <wp:wrapTopAndBottom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2100" cy="2138045"/>
                        </a:xfrm>
                        <a:prstGeom prst="flowChartAlternateProcess">
                          <a:avLst/>
                        </a:prstGeom>
                        <a:noFill/>
                        <a:ln w="19050" cap="rnd">
                          <a:solidFill>
                            <a:srgbClr val="538135"/>
                          </a:solidFill>
                          <a:bevel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6151380" w14:textId="675F2ED9" w:rsidR="003404D7" w:rsidRPr="008746BD" w:rsidRDefault="008746BD" w:rsidP="001D5F2D">
                            <w:pPr>
                              <w:spacing w:after="0"/>
                              <w:ind w:left="-284" w:right="-88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</w:pPr>
                            <w:r w:rsidRPr="008746BD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  <w:t xml:space="preserve">Дополнительная профессиональная программа повышения квалификации преподавателей учебного предмета «Основы безопасности и защиты Родины» </w:t>
                            </w:r>
                            <w:r w:rsidRPr="008746BD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Pr="008746BD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  <w:t>и руководителей, инструкторов ГО, консультантов УКП</w:t>
                            </w:r>
                          </w:p>
                          <w:p w14:paraId="0DB8F496" w14:textId="77777777" w:rsidR="008746BD" w:rsidRPr="00D82C76" w:rsidRDefault="008746BD" w:rsidP="001D5F2D">
                            <w:pPr>
                              <w:spacing w:after="0"/>
                              <w:ind w:left="-284" w:right="-88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199C874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3ABDF39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39F5E08" w14:textId="77777777" w:rsidR="003404D7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tbl>
                            <w:tblPr>
                              <w:tblW w:w="9747" w:type="dxa"/>
                              <w:jc w:val="center"/>
                              <w:tblBorders>
                                <w:insideH w:val="dotDotDash" w:sz="4" w:space="0" w:color="92D050"/>
                                <w:insideV w:val="dotDotDash" w:sz="4" w:space="0" w:color="92D05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63"/>
                              <w:gridCol w:w="2540"/>
                              <w:gridCol w:w="2562"/>
                              <w:gridCol w:w="2882"/>
                            </w:tblGrid>
                            <w:tr w:rsidR="003404D7" w14:paraId="3A66707F" w14:textId="77777777" w:rsidTr="008746BD">
                              <w:trPr>
                                <w:trHeight w:val="300"/>
                                <w:jc w:val="center"/>
                              </w:trPr>
                              <w:tc>
                                <w:tcPr>
                                  <w:tcW w:w="1763" w:type="dxa"/>
                                  <w:shd w:val="clear" w:color="auto" w:fill="E2EFD9"/>
                                  <w:vAlign w:val="center"/>
                                </w:tcPr>
                                <w:p w14:paraId="03E727F6" w14:textId="77777777" w:rsidR="003404D7" w:rsidRPr="00586609" w:rsidRDefault="003404D7" w:rsidP="00586609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</w:pPr>
                                  <w:r w:rsidRPr="00586609"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  <w:t>Объем курса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shd w:val="clear" w:color="auto" w:fill="E2EFD9"/>
                                  <w:vAlign w:val="center"/>
                                </w:tcPr>
                                <w:p w14:paraId="55F4ADAE" w14:textId="77777777" w:rsidR="003404D7" w:rsidRPr="00586609" w:rsidRDefault="003404D7" w:rsidP="00586609">
                                  <w:pPr>
                                    <w:spacing w:after="0" w:line="240" w:lineRule="auto"/>
                                    <w:ind w:left="-63" w:right="-161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</w:pPr>
                                  <w:r w:rsidRPr="00586609"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  <w:t>Форма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shd w:val="clear" w:color="auto" w:fill="E2EFD9"/>
                                  <w:vAlign w:val="center"/>
                                </w:tcPr>
                                <w:p w14:paraId="26B7D796" w14:textId="77777777" w:rsidR="003404D7" w:rsidRPr="00586609" w:rsidRDefault="003404D7" w:rsidP="00586609">
                                  <w:pPr>
                                    <w:spacing w:after="0" w:line="240" w:lineRule="auto"/>
                                    <w:ind w:left="-197" w:right="-156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</w:pPr>
                                  <w:r w:rsidRPr="00586609"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  <w:t>Сроки проведения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shd w:val="clear" w:color="auto" w:fill="E2EFD9"/>
                                  <w:vAlign w:val="center"/>
                                </w:tcPr>
                                <w:p w14:paraId="75D65421" w14:textId="77777777" w:rsidR="003404D7" w:rsidRPr="00586609" w:rsidRDefault="003404D7" w:rsidP="00586609">
                                  <w:pPr>
                                    <w:spacing w:after="0" w:line="240" w:lineRule="auto"/>
                                    <w:ind w:left="-60" w:right="-111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</w:pPr>
                                  <w:r w:rsidRPr="00586609"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</w:rPr>
                                    <w:t>Стоимость курса</w:t>
                                  </w:r>
                                </w:p>
                              </w:tc>
                            </w:tr>
                            <w:tr w:rsidR="00F85099" w14:paraId="518E9A33" w14:textId="77777777" w:rsidTr="008746BD">
                              <w:trPr>
                                <w:trHeight w:val="58"/>
                                <w:jc w:val="center"/>
                              </w:trPr>
                              <w:tc>
                                <w:tcPr>
                                  <w:tcW w:w="1763" w:type="dxa"/>
                                  <w:tcBorders>
                                    <w:top w:val="single" w:sz="4" w:space="0" w:color="70AD47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06F69161" w14:textId="77777777" w:rsidR="00F85099" w:rsidRPr="00586609" w:rsidRDefault="004717A2" w:rsidP="00586609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Cs w:val="20"/>
                                      <w:lang w:val="en-US"/>
                                    </w:rPr>
                                  </w:pPr>
                                  <w:r w:rsidRPr="00586609">
                                    <w:rPr>
                                      <w:rFonts w:ascii="Times New Roman" w:hAnsi="Times New Roman"/>
                                      <w:bCs/>
                                      <w:szCs w:val="20"/>
                                      <w:lang w:val="en-US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tcBorders>
                                    <w:top w:val="single" w:sz="4" w:space="0" w:color="70AD47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C33F687" w14:textId="0A21BFF3" w:rsidR="004717A2" w:rsidRPr="00586609" w:rsidRDefault="008746BD" w:rsidP="005866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о</w:t>
                                  </w:r>
                                  <w:r w:rsidR="004717A2" w:rsidRPr="00586609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чно-заочно</w:t>
                                  </w:r>
                                </w:p>
                                <w:p w14:paraId="30856D0A" w14:textId="77777777" w:rsidR="00F85099" w:rsidRPr="00586609" w:rsidRDefault="00F85099" w:rsidP="005866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Cs w:val="20"/>
                                    </w:rPr>
                                  </w:pPr>
                                  <w:r w:rsidRPr="00586609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заочно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tcBorders>
                                    <w:top w:val="single" w:sz="4" w:space="0" w:color="70AD47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9B4E3DD" w14:textId="77777777" w:rsidR="00F85099" w:rsidRPr="00586609" w:rsidRDefault="00F85099" w:rsidP="005866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586609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color w:val="000000"/>
                                      <w:szCs w:val="20"/>
                                    </w:rPr>
                                    <w:t>набор ведется весь год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tcBorders>
                                    <w:top w:val="single" w:sz="4" w:space="0" w:color="70AD47"/>
                                    <w:bottom w:val="nil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B9656D8" w14:textId="77777777" w:rsidR="00F85099" w:rsidRPr="00586609" w:rsidRDefault="004717A2" w:rsidP="005866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586609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4000</w:t>
                                  </w:r>
                                </w:p>
                              </w:tc>
                            </w:tr>
                          </w:tbl>
                          <w:p w14:paraId="66BE6892" w14:textId="77777777" w:rsidR="003404D7" w:rsidRDefault="003404D7" w:rsidP="003404D7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85E4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Надпись 1" o:spid="_x0000_s1027" type="#_x0000_t176" style="position:absolute;left:0;text-align:left;margin-left:.55pt;margin-top:4.3pt;width:523pt;height:168.3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" filled="f" strokecolor="#538135" strokeweight="1.5pt">
                <v:stroke joinstyle="bevel" endcap="round"/>
                <v:textbox>
                  <w:txbxContent>
                    <w:p w14:paraId="16151380" w14:textId="675F2ED9" w:rsidR="003404D7" w:rsidRPr="008746BD" w:rsidRDefault="008746BD" w:rsidP="001D5F2D">
                      <w:pPr>
                        <w:spacing w:after="0"/>
                        <w:ind w:left="-284" w:right="-88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</w:pPr>
                      <w:r w:rsidRPr="008746BD"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  <w:t xml:space="preserve">Дополнительная профессиональная программа повышения квалификации преподавателей учебного предмета «Основы безопасности и защиты Родины» </w:t>
                      </w:r>
                      <w:r w:rsidRPr="008746BD"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  <w:br/>
                      </w:r>
                      <w:r w:rsidRPr="008746BD"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  <w:t>и руководителей, инструкторов ГО, консультантов УКП</w:t>
                      </w:r>
                    </w:p>
                    <w:p w14:paraId="0DB8F496" w14:textId="77777777" w:rsidR="008746BD" w:rsidRPr="00D82C76" w:rsidRDefault="008746BD" w:rsidP="001D5F2D">
                      <w:pPr>
                        <w:spacing w:after="0"/>
                        <w:ind w:left="-284" w:right="-88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</w:pPr>
                    </w:p>
                    <w:p w14:paraId="4199C874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43ABDF39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339F5E08" w14:textId="77777777" w:rsidR="003404D7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tbl>
                      <w:tblPr>
                        <w:tblW w:w="9747" w:type="dxa"/>
                        <w:jc w:val="center"/>
                        <w:tblBorders>
                          <w:insideH w:val="dotDotDash" w:sz="4" w:space="0" w:color="92D050"/>
                          <w:insideV w:val="dotDotDash" w:sz="4" w:space="0" w:color="92D05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63"/>
                        <w:gridCol w:w="2540"/>
                        <w:gridCol w:w="2562"/>
                        <w:gridCol w:w="2882"/>
                      </w:tblGrid>
                      <w:tr w:rsidR="003404D7" w14:paraId="3A66707F" w14:textId="77777777" w:rsidTr="008746BD">
                        <w:trPr>
                          <w:trHeight w:val="300"/>
                          <w:jc w:val="center"/>
                        </w:trPr>
                        <w:tc>
                          <w:tcPr>
                            <w:tcW w:w="1763" w:type="dxa"/>
                            <w:shd w:val="clear" w:color="auto" w:fill="E2EFD9"/>
                            <w:vAlign w:val="center"/>
                          </w:tcPr>
                          <w:p w14:paraId="03E727F6" w14:textId="77777777" w:rsidR="003404D7" w:rsidRPr="00586609" w:rsidRDefault="003404D7" w:rsidP="00586609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586609"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  <w:t>Объем курса</w:t>
                            </w:r>
                          </w:p>
                        </w:tc>
                        <w:tc>
                          <w:tcPr>
                            <w:tcW w:w="2540" w:type="dxa"/>
                            <w:shd w:val="clear" w:color="auto" w:fill="E2EFD9"/>
                            <w:vAlign w:val="center"/>
                          </w:tcPr>
                          <w:p w14:paraId="55F4ADAE" w14:textId="77777777" w:rsidR="003404D7" w:rsidRPr="00586609" w:rsidRDefault="003404D7" w:rsidP="00586609">
                            <w:pPr>
                              <w:spacing w:after="0" w:line="240" w:lineRule="auto"/>
                              <w:ind w:left="-63" w:right="-161"/>
                              <w:jc w:val="center"/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586609"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  <w:t>Форма</w:t>
                            </w:r>
                          </w:p>
                        </w:tc>
                        <w:tc>
                          <w:tcPr>
                            <w:tcW w:w="2562" w:type="dxa"/>
                            <w:shd w:val="clear" w:color="auto" w:fill="E2EFD9"/>
                            <w:vAlign w:val="center"/>
                          </w:tcPr>
                          <w:p w14:paraId="26B7D796" w14:textId="77777777" w:rsidR="003404D7" w:rsidRPr="00586609" w:rsidRDefault="003404D7" w:rsidP="00586609">
                            <w:pPr>
                              <w:spacing w:after="0" w:line="240" w:lineRule="auto"/>
                              <w:ind w:left="-197" w:right="-156"/>
                              <w:jc w:val="center"/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586609"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  <w:t>Сроки проведения</w:t>
                            </w:r>
                          </w:p>
                        </w:tc>
                        <w:tc>
                          <w:tcPr>
                            <w:tcW w:w="2882" w:type="dxa"/>
                            <w:shd w:val="clear" w:color="auto" w:fill="E2EFD9"/>
                            <w:vAlign w:val="center"/>
                          </w:tcPr>
                          <w:p w14:paraId="75D65421" w14:textId="77777777" w:rsidR="003404D7" w:rsidRPr="00586609" w:rsidRDefault="003404D7" w:rsidP="00586609">
                            <w:pPr>
                              <w:spacing w:after="0" w:line="240" w:lineRule="auto"/>
                              <w:ind w:left="-60" w:right="-111"/>
                              <w:jc w:val="center"/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</w:pPr>
                            <w:r w:rsidRPr="00586609">
                              <w:rPr>
                                <w:b/>
                                <w:bCs/>
                                <w:color w:val="000000"/>
                                <w:sz w:val="24"/>
                              </w:rPr>
                              <w:t>Стоимость курса</w:t>
                            </w:r>
                          </w:p>
                        </w:tc>
                      </w:tr>
                      <w:tr w:rsidR="00F85099" w14:paraId="518E9A33" w14:textId="77777777" w:rsidTr="008746BD">
                        <w:trPr>
                          <w:trHeight w:val="58"/>
                          <w:jc w:val="center"/>
                        </w:trPr>
                        <w:tc>
                          <w:tcPr>
                            <w:tcW w:w="1763" w:type="dxa"/>
                            <w:tcBorders>
                              <w:top w:val="single" w:sz="4" w:space="0" w:color="70AD47"/>
                              <w:bottom w:val="nil"/>
                              <w:right w:val="nil"/>
                            </w:tcBorders>
                            <w:shd w:val="clear" w:color="auto" w:fill="FFFFFF"/>
                            <w:vAlign w:val="center"/>
                          </w:tcPr>
                          <w:p w14:paraId="06F69161" w14:textId="77777777" w:rsidR="00F85099" w:rsidRPr="00586609" w:rsidRDefault="004717A2" w:rsidP="00586609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Cs w:val="20"/>
                                <w:lang w:val="en-US"/>
                              </w:rPr>
                            </w:pPr>
                            <w:r w:rsidRPr="00586609">
                              <w:rPr>
                                <w:rFonts w:ascii="Times New Roman" w:hAnsi="Times New Roman"/>
                                <w:bCs/>
                                <w:szCs w:val="20"/>
                                <w:lang w:val="en-US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2540" w:type="dxa"/>
                            <w:tcBorders>
                              <w:top w:val="single" w:sz="4" w:space="0" w:color="70AD47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3C33F687" w14:textId="0A21BFF3" w:rsidR="004717A2" w:rsidRPr="00586609" w:rsidRDefault="008746BD" w:rsidP="0058660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о</w:t>
                            </w:r>
                            <w:r w:rsidR="004717A2" w:rsidRPr="00586609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чно-заочно</w:t>
                            </w:r>
                          </w:p>
                          <w:p w14:paraId="30856D0A" w14:textId="77777777" w:rsidR="00F85099" w:rsidRPr="00586609" w:rsidRDefault="00F85099" w:rsidP="0058660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 w:rsidRPr="00586609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заочно</w:t>
                            </w:r>
                          </w:p>
                        </w:tc>
                        <w:tc>
                          <w:tcPr>
                            <w:tcW w:w="2562" w:type="dxa"/>
                            <w:tcBorders>
                              <w:top w:val="single" w:sz="4" w:space="0" w:color="70AD47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09B4E3DD" w14:textId="77777777" w:rsidR="00F85099" w:rsidRPr="00586609" w:rsidRDefault="00F85099" w:rsidP="0058660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586609">
                              <w:rPr>
                                <w:rFonts w:ascii="Times New Roman" w:hAnsi="Times New Roman"/>
                                <w:i/>
                                <w:iCs/>
                                <w:color w:val="000000"/>
                                <w:szCs w:val="20"/>
                              </w:rPr>
                              <w:t>набор ведется весь год</w:t>
                            </w:r>
                          </w:p>
                        </w:tc>
                        <w:tc>
                          <w:tcPr>
                            <w:tcW w:w="2882" w:type="dxa"/>
                            <w:tcBorders>
                              <w:top w:val="single" w:sz="4" w:space="0" w:color="70AD47"/>
                              <w:bottom w:val="nil"/>
                            </w:tcBorders>
                            <w:shd w:val="clear" w:color="auto" w:fill="auto"/>
                            <w:vAlign w:val="center"/>
                          </w:tcPr>
                          <w:p w14:paraId="7B9656D8" w14:textId="77777777" w:rsidR="00F85099" w:rsidRPr="00586609" w:rsidRDefault="004717A2" w:rsidP="0058660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586609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4000</w:t>
                            </w:r>
                          </w:p>
                        </w:tc>
                      </w:tr>
                    </w:tbl>
                    <w:p w14:paraId="66BE6892" w14:textId="77777777" w:rsidR="003404D7" w:rsidRDefault="003404D7" w:rsidP="003404D7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312D928" w14:textId="77777777" w:rsidR="00E872DC" w:rsidRDefault="004717A2" w:rsidP="004C072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21D2C">
        <w:rPr>
          <w:rFonts w:ascii="Times New Roman" w:hAnsi="Times New Roman"/>
          <w:b/>
          <w:sz w:val="24"/>
          <w:szCs w:val="24"/>
        </w:rPr>
        <w:t>Цель курса:</w:t>
      </w:r>
      <w:r w:rsidRPr="00521D2C">
        <w:rPr>
          <w:rFonts w:ascii="Times New Roman" w:hAnsi="Times New Roman"/>
          <w:sz w:val="24"/>
          <w:szCs w:val="24"/>
        </w:rPr>
        <w:t xml:space="preserve"> </w:t>
      </w:r>
      <w:r w:rsidR="001F690F" w:rsidRPr="001F690F">
        <w:rPr>
          <w:rFonts w:ascii="Times New Roman" w:hAnsi="Times New Roman"/>
          <w:sz w:val="24"/>
          <w:szCs w:val="24"/>
        </w:rPr>
        <w:t>совершенствование компетенций и повышение профессионального уровня, необходимых для организации выполнения мероприятий ГО и защиты от ЧС, в том числе по подготовке различных групп населения по вопросам защиты населения, материальных и культурных ценностей на территории Российской Федерации от опасностей, возникающих в период мобилизации, в период действия военного положения, в военное время.</w:t>
      </w:r>
    </w:p>
    <w:p w14:paraId="6521CFE9" w14:textId="77777777" w:rsidR="004C072A" w:rsidRDefault="004C072A" w:rsidP="004C072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3F27F0F" w14:textId="77777777" w:rsidR="004717A2" w:rsidRPr="00521D2C" w:rsidRDefault="004717A2" w:rsidP="0052432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21D2C">
        <w:rPr>
          <w:rFonts w:ascii="Times New Roman" w:hAnsi="Times New Roman"/>
          <w:b/>
          <w:sz w:val="24"/>
          <w:szCs w:val="24"/>
        </w:rPr>
        <w:t>Целевая группа</w:t>
      </w:r>
      <w:r w:rsidRPr="00521D2C">
        <w:rPr>
          <w:rFonts w:ascii="Times New Roman" w:hAnsi="Times New Roman"/>
          <w:sz w:val="24"/>
          <w:szCs w:val="24"/>
        </w:rPr>
        <w:t xml:space="preserve">: </w:t>
      </w:r>
    </w:p>
    <w:p w14:paraId="7097E75C" w14:textId="77777777" w:rsidR="00A70E87" w:rsidRPr="00521D2C" w:rsidRDefault="00A70E87" w:rsidP="009245E3">
      <w:pPr>
        <w:pStyle w:val="a3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21D2C">
        <w:rPr>
          <w:rFonts w:ascii="Times New Roman" w:hAnsi="Times New Roman"/>
          <w:bCs/>
          <w:sz w:val="24"/>
          <w:szCs w:val="24"/>
        </w:rPr>
        <w:t>Преподаватели учебного предмета «Основы безопасности и защиты Родины» осуществляющих образовательную деятельность по основным общеобразовательным программам (кроме образовательных программ дошкольного образования), образовательным программам среднего профессионального образования и образовательным программам высшего образования</w:t>
      </w:r>
    </w:p>
    <w:p w14:paraId="0E93B5D4" w14:textId="77777777" w:rsidR="00A70E87" w:rsidRPr="00521D2C" w:rsidRDefault="00BE6FF4" w:rsidP="00BE6F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BE6FF4">
        <w:rPr>
          <w:rFonts w:ascii="Times New Roman" w:hAnsi="Times New Roman"/>
          <w:bCs/>
          <w:sz w:val="24"/>
          <w:szCs w:val="24"/>
        </w:rPr>
        <w:t xml:space="preserve">Руководители, инструкторы </w:t>
      </w:r>
      <w:r>
        <w:rPr>
          <w:rFonts w:ascii="Times New Roman" w:hAnsi="Times New Roman"/>
          <w:bCs/>
          <w:sz w:val="24"/>
          <w:szCs w:val="24"/>
        </w:rPr>
        <w:t>ГО</w:t>
      </w:r>
      <w:r w:rsidRPr="00BE6FF4">
        <w:rPr>
          <w:rFonts w:ascii="Times New Roman" w:hAnsi="Times New Roman"/>
          <w:bCs/>
          <w:sz w:val="24"/>
          <w:szCs w:val="24"/>
        </w:rPr>
        <w:t xml:space="preserve"> либо консультанты УКП муниципальных образований</w:t>
      </w:r>
    </w:p>
    <w:p w14:paraId="4A0E3A86" w14:textId="77777777" w:rsidR="008746BD" w:rsidRDefault="008746BD" w:rsidP="00BE6FF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1BF0FC9F" w14:textId="74505D0A" w:rsidR="00623CA1" w:rsidRPr="00521D2C" w:rsidRDefault="00D055C6" w:rsidP="00BE6FF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21D2C">
        <w:rPr>
          <w:rFonts w:ascii="Times New Roman" w:hAnsi="Times New Roman"/>
          <w:bCs/>
          <w:sz w:val="24"/>
          <w:szCs w:val="24"/>
        </w:rPr>
        <w:t>Обеспечение защиты населения и территорий от ЧС природного и техногенного характера, пожарной безопасности, а также организация и ведение ГО является одной из важнейших задач государственной политики РФ в области национальной безопасности страны.</w:t>
      </w:r>
    </w:p>
    <w:p w14:paraId="07182FDD" w14:textId="77777777" w:rsidR="00623CA1" w:rsidRPr="00521D2C" w:rsidRDefault="00623CA1" w:rsidP="00F7384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21D2C">
        <w:rPr>
          <w:rFonts w:ascii="Times New Roman" w:hAnsi="Times New Roman"/>
          <w:bCs/>
          <w:sz w:val="24"/>
          <w:szCs w:val="24"/>
        </w:rPr>
        <w:t xml:space="preserve">В целях повышения эффективности обучения преподавателей учебного предмета «Основы безопасности и защиты Родины» и руководителей, инструкторов ГО, консультантов УКП в Программу заложен принцип модульно-компетентностного подхода. </w:t>
      </w:r>
    </w:p>
    <w:p w14:paraId="45F0EB6E" w14:textId="77777777" w:rsidR="00623CA1" w:rsidRPr="00521D2C" w:rsidRDefault="00623CA1" w:rsidP="00F7384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21D2C">
        <w:rPr>
          <w:rFonts w:ascii="Times New Roman" w:hAnsi="Times New Roman"/>
          <w:bCs/>
          <w:sz w:val="24"/>
          <w:szCs w:val="24"/>
        </w:rPr>
        <w:t>Предлагаемые модули разработаны с учетом базовой подготовки соответствующей категории обучаемых и необходимости получения ими уровня знаний, умений и навыков, требующихся для выполнения должностных обязанностей.</w:t>
      </w:r>
    </w:p>
    <w:p w14:paraId="4684B300" w14:textId="1EE8041E" w:rsidR="00E872DC" w:rsidRPr="00521D2C" w:rsidRDefault="004717A2" w:rsidP="008746B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21D2C">
        <w:rPr>
          <w:rFonts w:ascii="Times New Roman" w:hAnsi="Times New Roman"/>
          <w:bCs/>
          <w:sz w:val="24"/>
          <w:szCs w:val="24"/>
        </w:rPr>
        <w:t xml:space="preserve">В ходе обучения слушатели изучат основы законодательства в области ГО и ЗНТЧС, освоят алгоритмы оперативного реагирования, научатся разрабатывать пакет документов по ГО и ЧС, ознакомятся с современными средствами защиты и оборудованием. </w:t>
      </w:r>
    </w:p>
    <w:p w14:paraId="6BD3F13F" w14:textId="77777777" w:rsidR="004717A2" w:rsidRPr="002922B9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922B9">
        <w:rPr>
          <w:rFonts w:ascii="Times New Roman" w:hAnsi="Times New Roman"/>
          <w:bCs/>
          <w:sz w:val="24"/>
          <w:szCs w:val="24"/>
        </w:rPr>
        <w:t xml:space="preserve">Такой подход гарантирует, что </w:t>
      </w:r>
      <w:r w:rsidR="004C072A" w:rsidRPr="002922B9">
        <w:rPr>
          <w:rFonts w:ascii="Times New Roman" w:hAnsi="Times New Roman"/>
          <w:bCs/>
          <w:sz w:val="24"/>
          <w:szCs w:val="24"/>
        </w:rPr>
        <w:t xml:space="preserve">должностные лица </w:t>
      </w:r>
      <w:r w:rsidRPr="002922B9">
        <w:rPr>
          <w:rFonts w:ascii="Times New Roman" w:hAnsi="Times New Roman"/>
          <w:bCs/>
          <w:sz w:val="24"/>
          <w:szCs w:val="24"/>
        </w:rPr>
        <w:t>будут не просто формально подготовлены, а реально способны защитить персонал и объекты в условиях современных угроз</w:t>
      </w:r>
      <w:r w:rsidR="00524327" w:rsidRPr="002922B9">
        <w:rPr>
          <w:rFonts w:ascii="Times New Roman" w:hAnsi="Times New Roman"/>
          <w:bCs/>
          <w:sz w:val="24"/>
          <w:szCs w:val="24"/>
        </w:rPr>
        <w:t>.</w:t>
      </w:r>
    </w:p>
    <w:p w14:paraId="3CDAED75" w14:textId="77777777" w:rsidR="002922B9" w:rsidRDefault="002922B9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35D466D0" w14:textId="77777777" w:rsidR="004717A2" w:rsidRPr="004C072A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C072A">
        <w:rPr>
          <w:rFonts w:ascii="Times New Roman" w:hAnsi="Times New Roman"/>
          <w:b/>
          <w:sz w:val="24"/>
          <w:szCs w:val="24"/>
        </w:rPr>
        <w:t>Содержание курса:</w:t>
      </w:r>
    </w:p>
    <w:p w14:paraId="30791414" w14:textId="77777777" w:rsidR="004717A2" w:rsidRPr="004C072A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Основы защиты населения и территорий в области ГО и защиты от ЧС.</w:t>
      </w:r>
    </w:p>
    <w:p w14:paraId="300406ED" w14:textId="77777777" w:rsidR="004717A2" w:rsidRPr="004C072A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Планирование мероприятий по ГО и ЗНТЧС.</w:t>
      </w:r>
    </w:p>
    <w:p w14:paraId="258A8CC3" w14:textId="77777777" w:rsidR="004717A2" w:rsidRPr="004C072A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Организация предупреждения ЧС и повышения устойчивости функционирования организаций, необходимых для выживания населения</w:t>
      </w:r>
      <w:r w:rsidR="00524327" w:rsidRPr="004C072A">
        <w:rPr>
          <w:rFonts w:ascii="Times New Roman" w:hAnsi="Times New Roman"/>
          <w:sz w:val="24"/>
          <w:szCs w:val="28"/>
        </w:rPr>
        <w:t>.</w:t>
      </w:r>
    </w:p>
    <w:p w14:paraId="4F46E670" w14:textId="77777777" w:rsidR="004717A2" w:rsidRPr="004C072A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Способы и методы защиты населения, материальных, культурных ценностей и организация их выполнения</w:t>
      </w:r>
      <w:r w:rsidR="00524327" w:rsidRPr="004C072A">
        <w:rPr>
          <w:rFonts w:ascii="Times New Roman" w:hAnsi="Times New Roman"/>
          <w:sz w:val="24"/>
          <w:szCs w:val="28"/>
        </w:rPr>
        <w:t>.</w:t>
      </w:r>
    </w:p>
    <w:p w14:paraId="6E03291B" w14:textId="77777777" w:rsidR="004717A2" w:rsidRPr="004C072A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Организация выполнения мероприятий по ликвидации ЧС</w:t>
      </w:r>
      <w:r w:rsidR="00524327" w:rsidRPr="004C072A">
        <w:rPr>
          <w:rFonts w:ascii="Times New Roman" w:hAnsi="Times New Roman"/>
          <w:sz w:val="24"/>
          <w:szCs w:val="28"/>
        </w:rPr>
        <w:t>.</w:t>
      </w:r>
    </w:p>
    <w:p w14:paraId="0A4CE986" w14:textId="77777777" w:rsidR="004717A2" w:rsidRPr="004C072A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Организация деятельности органов повседневного управления</w:t>
      </w:r>
      <w:r w:rsidR="00524327" w:rsidRPr="004C072A">
        <w:rPr>
          <w:rFonts w:ascii="Times New Roman" w:hAnsi="Times New Roman"/>
          <w:sz w:val="24"/>
          <w:szCs w:val="28"/>
        </w:rPr>
        <w:t>.</w:t>
      </w:r>
    </w:p>
    <w:p w14:paraId="43A75EC5" w14:textId="77777777" w:rsidR="004717A2" w:rsidRPr="004C072A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Организация и осуществление подготовки населения в области ГО и защиты от ЧС</w:t>
      </w:r>
      <w:r w:rsidR="00524327" w:rsidRPr="004C072A">
        <w:rPr>
          <w:rFonts w:ascii="Times New Roman" w:hAnsi="Times New Roman"/>
          <w:sz w:val="24"/>
          <w:szCs w:val="28"/>
        </w:rPr>
        <w:t>.</w:t>
      </w:r>
    </w:p>
    <w:p w14:paraId="06EB820A" w14:textId="77777777" w:rsidR="00586609" w:rsidRPr="00BE6FF4" w:rsidRDefault="004717A2" w:rsidP="00367556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4C072A">
        <w:rPr>
          <w:rFonts w:ascii="Times New Roman" w:hAnsi="Times New Roman"/>
          <w:sz w:val="24"/>
          <w:szCs w:val="28"/>
        </w:rPr>
        <w:t>Образовательная деятельность в области ГО и защиты от ЧС: планирование, управление и результаты</w:t>
      </w:r>
    </w:p>
    <w:sectPr w:rsidR="00586609" w:rsidRPr="00BE6FF4" w:rsidSect="00524327">
      <w:type w:val="continuous"/>
      <w:pgSz w:w="11906" w:h="16838"/>
      <w:pgMar w:top="567" w:right="707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D404D"/>
    <w:multiLevelType w:val="multilevel"/>
    <w:tmpl w:val="AE683C10"/>
    <w:lvl w:ilvl="0">
      <w:start w:val="1"/>
      <w:numFmt w:val="decimal"/>
      <w:pStyle w:val="1"/>
      <w:suff w:val="space"/>
      <w:lvlText w:val="Глава %1"/>
      <w:lvlJc w:val="left"/>
      <w:pPr>
        <w:ind w:left="1800" w:firstLine="0"/>
      </w:pPr>
      <w:rPr>
        <w:rFonts w:hint="default"/>
        <w:i w:val="0"/>
        <w:lang w:val="ru-RU"/>
      </w:rPr>
    </w:lvl>
    <w:lvl w:ilvl="1">
      <w:start w:val="1"/>
      <w:numFmt w:val="decimal"/>
      <w:pStyle w:val="2"/>
      <w:suff w:val="nothing"/>
      <w:lvlText w:val="3.1.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  <w:i w:val="0"/>
      </w:rPr>
    </w:lvl>
  </w:abstractNum>
  <w:abstractNum w:abstractNumId="1" w15:restartNumberingAfterBreak="0">
    <w:nsid w:val="18621288"/>
    <w:multiLevelType w:val="hybridMultilevel"/>
    <w:tmpl w:val="512803F6"/>
    <w:lvl w:ilvl="0" w:tplc="C0AE6C3A">
      <w:start w:val="1"/>
      <w:numFmt w:val="decimal"/>
      <w:lvlText w:val="%1."/>
      <w:lvlJc w:val="righ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0940577"/>
    <w:multiLevelType w:val="hybridMultilevel"/>
    <w:tmpl w:val="560EE726"/>
    <w:lvl w:ilvl="0" w:tplc="6A9C4674">
      <w:numFmt w:val="bullet"/>
      <w:lvlText w:val="•"/>
      <w:lvlJc w:val="left"/>
      <w:pPr>
        <w:ind w:left="1144" w:hanging="435"/>
      </w:pPr>
      <w:rPr>
        <w:rFonts w:ascii="Times New Roman" w:eastAsia="Calibri" w:hAnsi="Times New Roman" w:cs="Times New Roman" w:hint="default"/>
        <w:sz w:val="10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40954BD8"/>
    <w:multiLevelType w:val="hybridMultilevel"/>
    <w:tmpl w:val="32404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351416"/>
    <w:multiLevelType w:val="hybridMultilevel"/>
    <w:tmpl w:val="996098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1CB6636"/>
    <w:multiLevelType w:val="multilevel"/>
    <w:tmpl w:val="C77EE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A832E5"/>
    <w:multiLevelType w:val="multilevel"/>
    <w:tmpl w:val="82C41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B96FBD"/>
    <w:multiLevelType w:val="hybridMultilevel"/>
    <w:tmpl w:val="AAFC07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FF2"/>
    <w:rsid w:val="000913FC"/>
    <w:rsid w:val="001056B6"/>
    <w:rsid w:val="001D5F2D"/>
    <w:rsid w:val="001F690F"/>
    <w:rsid w:val="002124D6"/>
    <w:rsid w:val="002922B9"/>
    <w:rsid w:val="003404D7"/>
    <w:rsid w:val="00367556"/>
    <w:rsid w:val="004717A2"/>
    <w:rsid w:val="004B774A"/>
    <w:rsid w:val="004C072A"/>
    <w:rsid w:val="004D64D5"/>
    <w:rsid w:val="00521D2C"/>
    <w:rsid w:val="00524327"/>
    <w:rsid w:val="00586609"/>
    <w:rsid w:val="005B2C8C"/>
    <w:rsid w:val="005C58EF"/>
    <w:rsid w:val="00611364"/>
    <w:rsid w:val="00623CA1"/>
    <w:rsid w:val="00670375"/>
    <w:rsid w:val="00676C0B"/>
    <w:rsid w:val="00692FF2"/>
    <w:rsid w:val="00721452"/>
    <w:rsid w:val="007B4897"/>
    <w:rsid w:val="007C6956"/>
    <w:rsid w:val="008250B5"/>
    <w:rsid w:val="008746BD"/>
    <w:rsid w:val="008A3B97"/>
    <w:rsid w:val="008F0C53"/>
    <w:rsid w:val="009245E3"/>
    <w:rsid w:val="0096036C"/>
    <w:rsid w:val="009A5D4B"/>
    <w:rsid w:val="009D31DE"/>
    <w:rsid w:val="009E3E14"/>
    <w:rsid w:val="00A129ED"/>
    <w:rsid w:val="00A507DD"/>
    <w:rsid w:val="00A70E87"/>
    <w:rsid w:val="00B66A04"/>
    <w:rsid w:val="00BA459E"/>
    <w:rsid w:val="00BB53D4"/>
    <w:rsid w:val="00BD750D"/>
    <w:rsid w:val="00BE6FF4"/>
    <w:rsid w:val="00D055C6"/>
    <w:rsid w:val="00D82C76"/>
    <w:rsid w:val="00DA50F6"/>
    <w:rsid w:val="00E872DC"/>
    <w:rsid w:val="00F7384C"/>
    <w:rsid w:val="00F85099"/>
    <w:rsid w:val="00FB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3E6DB"/>
  <w15:chartTrackingRefBased/>
  <w15:docId w15:val="{CA0408AC-4DF9-43A6-86A6-2CB4D3ED0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B9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21452"/>
    <w:pPr>
      <w:keepNext/>
      <w:numPr>
        <w:numId w:val="2"/>
      </w:numPr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721452"/>
    <w:pPr>
      <w:keepNext/>
      <w:numPr>
        <w:ilvl w:val="1"/>
        <w:numId w:val="2"/>
      </w:numPr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721452"/>
    <w:pPr>
      <w:keepNext/>
      <w:numPr>
        <w:ilvl w:val="2"/>
        <w:numId w:val="2"/>
      </w:numPr>
      <w:spacing w:after="0" w:line="240" w:lineRule="auto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rsid w:val="00721452"/>
    <w:pPr>
      <w:keepNext/>
      <w:numPr>
        <w:ilvl w:val="3"/>
        <w:numId w:val="2"/>
      </w:numPr>
      <w:spacing w:after="0" w:line="240" w:lineRule="auto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rsid w:val="00721452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21452"/>
    <w:pPr>
      <w:keepNext/>
      <w:numPr>
        <w:ilvl w:val="5"/>
        <w:numId w:val="2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rsid w:val="00721452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721452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721452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B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lang w:val="x-none" w:eastAsia="x-none"/>
    </w:rPr>
  </w:style>
  <w:style w:type="table" w:styleId="a4">
    <w:name w:val="Table Grid"/>
    <w:basedOn w:val="a1"/>
    <w:uiPriority w:val="39"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6">
    <w:name w:val="List Table 3 Accent 6"/>
    <w:basedOn w:val="a1"/>
    <w:uiPriority w:val="48"/>
    <w:rsid w:val="00670375"/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</w:tblBorders>
    </w:tblPr>
    <w:tblStylePr w:type="firstRow">
      <w:rPr>
        <w:b/>
        <w:bCs/>
        <w:color w:val="FFFFFF"/>
      </w:rPr>
      <w:tblPr/>
      <w:tcPr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band1Horz"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/>
          <w:left w:val="nil"/>
        </w:tcBorders>
      </w:tcPr>
    </w:tblStylePr>
    <w:tblStylePr w:type="swCell">
      <w:tblPr/>
      <w:tcPr>
        <w:tcBorders>
          <w:top w:val="double" w:sz="4" w:space="0" w:color="70AD47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3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0019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48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295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7F056B-1489-4FED-B30E-F40447813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Начальник ОТП</cp:lastModifiedBy>
  <cp:revision>4</cp:revision>
  <dcterms:created xsi:type="dcterms:W3CDTF">2026-07-02T06:39:00Z</dcterms:created>
  <dcterms:modified xsi:type="dcterms:W3CDTF">2026-07-02T06:39:00Z</dcterms:modified>
</cp:coreProperties>
</file>