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08BF72" w14:textId="77777777" w:rsidR="00502AFD" w:rsidRDefault="00502AFD" w:rsidP="00366C41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3C52DAA" w14:textId="77777777" w:rsidR="00502AFD" w:rsidRDefault="00502AFD" w:rsidP="00366C41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EFB4EA8" w14:textId="73A533E8" w:rsidR="00366C41" w:rsidRPr="00366C41" w:rsidRDefault="00366C41" w:rsidP="00366C41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66C41">
        <w:rPr>
          <w:rFonts w:ascii="Times New Roman" w:eastAsia="Calibri" w:hAnsi="Times New Roman" w:cs="Times New Roman"/>
          <w:b/>
          <w:sz w:val="24"/>
          <w:szCs w:val="24"/>
        </w:rPr>
        <w:t>ИННОВАЦИОННЫЙ ПРОЕКТ</w:t>
      </w:r>
    </w:p>
    <w:p w14:paraId="3A057AFE" w14:textId="77777777" w:rsidR="00366C41" w:rsidRPr="00366C41" w:rsidRDefault="00366C41" w:rsidP="00366C41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66C41">
        <w:rPr>
          <w:rFonts w:ascii="Times New Roman" w:eastAsia="Calibri" w:hAnsi="Times New Roman" w:cs="Times New Roman"/>
          <w:b/>
          <w:sz w:val="24"/>
          <w:szCs w:val="24"/>
        </w:rPr>
        <w:t xml:space="preserve">1. ПАСПОРТ ИННОВАЦИОННОГО ПРОЕКТА </w:t>
      </w:r>
    </w:p>
    <w:p w14:paraId="7F4C34C4" w14:textId="77777777" w:rsidR="00366C41" w:rsidRPr="00366C41" w:rsidRDefault="00366C41" w:rsidP="00366C41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99142E2" w14:textId="77777777" w:rsidR="00366C41" w:rsidRPr="00366C41" w:rsidRDefault="00366C41" w:rsidP="00366C41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7"/>
        <w:gridCol w:w="6148"/>
      </w:tblGrid>
      <w:tr w:rsidR="00366C41" w:rsidRPr="00366C41" w14:paraId="7A4E9B35" w14:textId="77777777" w:rsidTr="00D85467">
        <w:tc>
          <w:tcPr>
            <w:tcW w:w="3227" w:type="dxa"/>
            <w:shd w:val="clear" w:color="auto" w:fill="auto"/>
          </w:tcPr>
          <w:p w14:paraId="44BF9F5C" w14:textId="77777777" w:rsidR="00366C41" w:rsidRPr="00366C41" w:rsidRDefault="00366C41" w:rsidP="00366C41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C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инновационного проекта </w:t>
            </w:r>
          </w:p>
        </w:tc>
        <w:tc>
          <w:tcPr>
            <w:tcW w:w="6237" w:type="dxa"/>
            <w:shd w:val="clear" w:color="auto" w:fill="auto"/>
          </w:tcPr>
          <w:p w14:paraId="06515C4D" w14:textId="77777777" w:rsidR="00366C41" w:rsidRPr="00366C41" w:rsidRDefault="00366C41" w:rsidP="00366C4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6C41">
              <w:rPr>
                <w:rFonts w:ascii="Times New Roman" w:eastAsia="Calibri" w:hAnsi="Times New Roman" w:cs="Times New Roman"/>
                <w:sz w:val="24"/>
                <w:szCs w:val="24"/>
              </w:rPr>
              <w:t>Моделирование  музейно-педагогического пространства для разностороннего развития детей старшего дошкольного возраста в условиях сетевого взаимодействия ДОО</w:t>
            </w:r>
          </w:p>
        </w:tc>
      </w:tr>
      <w:tr w:rsidR="00366C41" w:rsidRPr="00366C41" w14:paraId="7FE3A03E" w14:textId="77777777" w:rsidTr="00D85467">
        <w:tc>
          <w:tcPr>
            <w:tcW w:w="3227" w:type="dxa"/>
            <w:shd w:val="clear" w:color="auto" w:fill="auto"/>
          </w:tcPr>
          <w:p w14:paraId="34A54B06" w14:textId="77777777" w:rsidR="00366C41" w:rsidRPr="00366C41" w:rsidRDefault="00366C41" w:rsidP="00366C41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C41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инновационного проекта от организации</w:t>
            </w:r>
          </w:p>
        </w:tc>
        <w:tc>
          <w:tcPr>
            <w:tcW w:w="6237" w:type="dxa"/>
            <w:shd w:val="clear" w:color="auto" w:fill="auto"/>
          </w:tcPr>
          <w:p w14:paraId="443BE7F1" w14:textId="77777777" w:rsidR="00366C41" w:rsidRPr="00366C41" w:rsidRDefault="00366C41" w:rsidP="00366C41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C41">
              <w:rPr>
                <w:rFonts w:ascii="Times New Roman" w:eastAsia="Calibri" w:hAnsi="Times New Roman" w:cs="Times New Roman"/>
                <w:sz w:val="24"/>
                <w:szCs w:val="24"/>
              </w:rPr>
              <w:t>Огородова Ирина Сергеевна, заведующий МБ ДОУ «Детский сад № 16»:</w:t>
            </w:r>
          </w:p>
          <w:p w14:paraId="493DDC52" w14:textId="77777777" w:rsidR="00366C41" w:rsidRPr="00366C41" w:rsidRDefault="00366C41" w:rsidP="00366C41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C41">
              <w:rPr>
                <w:rFonts w:ascii="Times New Roman" w:eastAsia="Calibri" w:hAnsi="Times New Roman" w:cs="Times New Roman"/>
                <w:sz w:val="24"/>
                <w:szCs w:val="24"/>
              </w:rPr>
              <w:t>Бокарева Евгения Валерьевна, заведующий МБ ДОУ «Детский сад № 20»;</w:t>
            </w:r>
          </w:p>
          <w:p w14:paraId="653A1279" w14:textId="77777777" w:rsidR="00366C41" w:rsidRPr="00366C41" w:rsidRDefault="00366C41" w:rsidP="00366C41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C41">
              <w:rPr>
                <w:rFonts w:ascii="Times New Roman" w:eastAsia="Calibri" w:hAnsi="Times New Roman" w:cs="Times New Roman"/>
                <w:sz w:val="24"/>
                <w:szCs w:val="24"/>
              </w:rPr>
              <w:t>Ленц Анастасия Евгеньевна, заведующий МБ ДОУ «Детский сад № 259»</w:t>
            </w:r>
          </w:p>
        </w:tc>
      </w:tr>
      <w:tr w:rsidR="00366C41" w:rsidRPr="00366C41" w14:paraId="56FD86EE" w14:textId="77777777" w:rsidTr="00D85467">
        <w:tc>
          <w:tcPr>
            <w:tcW w:w="3227" w:type="dxa"/>
            <w:shd w:val="clear" w:color="auto" w:fill="auto"/>
          </w:tcPr>
          <w:p w14:paraId="5A876721" w14:textId="77777777" w:rsidR="00366C41" w:rsidRPr="00366C41" w:rsidRDefault="00366C41" w:rsidP="00366C41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C41">
              <w:rPr>
                <w:rFonts w:ascii="Times New Roman" w:eastAsia="Calibri" w:hAnsi="Times New Roman" w:cs="Times New Roman"/>
                <w:sz w:val="24"/>
                <w:szCs w:val="24"/>
              </w:rPr>
              <w:t>Разработчики инновационного проекта (Ф.И.О., должность, наименование организации)</w:t>
            </w:r>
          </w:p>
        </w:tc>
        <w:tc>
          <w:tcPr>
            <w:tcW w:w="6237" w:type="dxa"/>
            <w:shd w:val="clear" w:color="auto" w:fill="auto"/>
          </w:tcPr>
          <w:p w14:paraId="178C3987" w14:textId="77777777" w:rsidR="00366C41" w:rsidRPr="00366C41" w:rsidRDefault="00366C41" w:rsidP="00366C41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C41">
              <w:rPr>
                <w:rFonts w:ascii="Times New Roman" w:eastAsia="Calibri" w:hAnsi="Times New Roman" w:cs="Times New Roman"/>
                <w:sz w:val="24"/>
                <w:szCs w:val="24"/>
              </w:rPr>
              <w:t>Белогруд Наталья Павловна, старший воспитатель МБ ДОУ «Детский сад № 16»</w:t>
            </w:r>
          </w:p>
          <w:p w14:paraId="7987B007" w14:textId="77777777" w:rsidR="00366C41" w:rsidRPr="00366C41" w:rsidRDefault="00366C41" w:rsidP="00366C41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C41">
              <w:rPr>
                <w:rFonts w:ascii="Times New Roman" w:eastAsia="Calibri" w:hAnsi="Times New Roman" w:cs="Times New Roman"/>
                <w:sz w:val="24"/>
                <w:szCs w:val="24"/>
              </w:rPr>
              <w:t>Семерикова Вероника Андреевна, старший воспитатель МБ ДОУ «Детский сад № 20»;</w:t>
            </w:r>
          </w:p>
          <w:p w14:paraId="65790164" w14:textId="77777777" w:rsidR="00366C41" w:rsidRPr="00366C41" w:rsidRDefault="00366C41" w:rsidP="00366C41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C41">
              <w:rPr>
                <w:rFonts w:ascii="Times New Roman" w:eastAsia="Calibri" w:hAnsi="Times New Roman" w:cs="Times New Roman"/>
                <w:sz w:val="24"/>
                <w:szCs w:val="24"/>
              </w:rPr>
              <w:t>Литвинова Наталия Владимировна, старший воспитатель МБ ДОУ «Детский сад № 259»</w:t>
            </w:r>
          </w:p>
          <w:p w14:paraId="6E37351D" w14:textId="77777777" w:rsidR="00366C41" w:rsidRPr="00366C41" w:rsidRDefault="00366C41" w:rsidP="00366C41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C41">
              <w:rPr>
                <w:rFonts w:ascii="Times New Roman" w:eastAsia="Calibri" w:hAnsi="Times New Roman" w:cs="Times New Roman"/>
                <w:sz w:val="24"/>
                <w:szCs w:val="24"/>
              </w:rPr>
              <w:t>Великанова Юлия Юрьевна, преподаватель кафедры дошкольного и начального образования МАОУ ДПО ИПК</w:t>
            </w:r>
          </w:p>
        </w:tc>
      </w:tr>
      <w:tr w:rsidR="00366C41" w:rsidRPr="00366C41" w14:paraId="00314167" w14:textId="77777777" w:rsidTr="00D85467">
        <w:tc>
          <w:tcPr>
            <w:tcW w:w="3227" w:type="dxa"/>
            <w:shd w:val="clear" w:color="auto" w:fill="auto"/>
          </w:tcPr>
          <w:p w14:paraId="572E39CB" w14:textId="77777777" w:rsidR="00366C41" w:rsidRPr="00366C41" w:rsidRDefault="00366C41" w:rsidP="00366C41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C41">
              <w:rPr>
                <w:rFonts w:ascii="Times New Roman" w:eastAsia="Calibri" w:hAnsi="Times New Roman" w:cs="Times New Roman"/>
                <w:sz w:val="24"/>
                <w:szCs w:val="24"/>
              </w:rPr>
              <w:t>Научный консультант</w:t>
            </w:r>
          </w:p>
        </w:tc>
        <w:tc>
          <w:tcPr>
            <w:tcW w:w="6237" w:type="dxa"/>
            <w:shd w:val="clear" w:color="auto" w:fill="auto"/>
          </w:tcPr>
          <w:p w14:paraId="236BF8B7" w14:textId="77777777" w:rsidR="00366C41" w:rsidRPr="00366C41" w:rsidRDefault="00366C41" w:rsidP="00366C41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C41">
              <w:rPr>
                <w:rFonts w:ascii="Times New Roman" w:eastAsia="Calibri" w:hAnsi="Times New Roman" w:cs="Times New Roman"/>
                <w:sz w:val="24"/>
                <w:szCs w:val="24"/>
              </w:rPr>
              <w:t>Великанова Юлия Юрьевна, преподаватель кафедры дошкольного и начального образования МАОУ ДПО ИПК</w:t>
            </w:r>
          </w:p>
        </w:tc>
      </w:tr>
      <w:tr w:rsidR="00366C41" w:rsidRPr="00366C41" w14:paraId="32F571EF" w14:textId="77777777" w:rsidTr="00D85467">
        <w:tc>
          <w:tcPr>
            <w:tcW w:w="3227" w:type="dxa"/>
            <w:shd w:val="clear" w:color="auto" w:fill="auto"/>
          </w:tcPr>
          <w:p w14:paraId="7CA6B361" w14:textId="77777777" w:rsidR="00366C41" w:rsidRPr="00366C41" w:rsidRDefault="00366C41" w:rsidP="00366C41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C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База реализации инновационного проекта </w:t>
            </w:r>
          </w:p>
        </w:tc>
        <w:tc>
          <w:tcPr>
            <w:tcW w:w="6237" w:type="dxa"/>
            <w:shd w:val="clear" w:color="auto" w:fill="auto"/>
          </w:tcPr>
          <w:p w14:paraId="223C7B77" w14:textId="77777777" w:rsidR="00366C41" w:rsidRPr="00366C41" w:rsidRDefault="00366C41" w:rsidP="00366C41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C41">
              <w:rPr>
                <w:rFonts w:ascii="Times New Roman" w:eastAsia="Calibri" w:hAnsi="Times New Roman" w:cs="Times New Roman"/>
                <w:sz w:val="24"/>
                <w:szCs w:val="24"/>
              </w:rPr>
              <w:t>МБ ДОУ «Детский сад № 16»</w:t>
            </w:r>
          </w:p>
          <w:p w14:paraId="05594366" w14:textId="77777777" w:rsidR="00366C41" w:rsidRPr="00366C41" w:rsidRDefault="00366C41" w:rsidP="00366C41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C41">
              <w:rPr>
                <w:rFonts w:ascii="Times New Roman" w:eastAsia="Calibri" w:hAnsi="Times New Roman" w:cs="Times New Roman"/>
                <w:sz w:val="24"/>
                <w:szCs w:val="24"/>
              </w:rPr>
              <w:t>МБ ДОУ «Детский сад № 20»</w:t>
            </w:r>
          </w:p>
          <w:p w14:paraId="4C7B5840" w14:textId="77777777" w:rsidR="00366C41" w:rsidRPr="00366C41" w:rsidRDefault="00366C41" w:rsidP="00366C41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C41">
              <w:rPr>
                <w:rFonts w:ascii="Times New Roman" w:eastAsia="Calibri" w:hAnsi="Times New Roman" w:cs="Times New Roman"/>
                <w:sz w:val="24"/>
                <w:szCs w:val="24"/>
              </w:rPr>
              <w:t>МБ ДОУ «Детский сад № 259»</w:t>
            </w:r>
          </w:p>
        </w:tc>
      </w:tr>
      <w:tr w:rsidR="00366C41" w:rsidRPr="00366C41" w14:paraId="17DE3009" w14:textId="77777777" w:rsidTr="00D85467">
        <w:tc>
          <w:tcPr>
            <w:tcW w:w="3227" w:type="dxa"/>
            <w:shd w:val="clear" w:color="auto" w:fill="auto"/>
          </w:tcPr>
          <w:p w14:paraId="0D2099C5" w14:textId="77777777" w:rsidR="00366C41" w:rsidRPr="00366C41" w:rsidRDefault="00366C41" w:rsidP="00366C41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C41">
              <w:rPr>
                <w:rFonts w:ascii="Times New Roman" w:eastAsia="Calibri" w:hAnsi="Times New Roman" w:cs="Times New Roman"/>
                <w:sz w:val="24"/>
                <w:szCs w:val="24"/>
              </w:rPr>
              <w:t>Цели и задачи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инновационного проекта</w:t>
            </w:r>
          </w:p>
        </w:tc>
        <w:tc>
          <w:tcPr>
            <w:tcW w:w="6237" w:type="dxa"/>
            <w:shd w:val="clear" w:color="auto" w:fill="auto"/>
          </w:tcPr>
          <w:p w14:paraId="2F82D80E" w14:textId="32D2A4E8" w:rsidR="00EE40BF" w:rsidRDefault="00366C41" w:rsidP="00366C41">
            <w:pPr>
              <w:tabs>
                <w:tab w:val="left" w:pos="208"/>
                <w:tab w:val="left" w:pos="49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C4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366C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E40BF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="00EE40BF" w:rsidRPr="00EE40BF">
              <w:rPr>
                <w:rFonts w:ascii="Times New Roman" w:eastAsia="Calibri" w:hAnsi="Times New Roman" w:cs="Times New Roman"/>
                <w:sz w:val="24"/>
                <w:szCs w:val="24"/>
              </w:rPr>
              <w:t>оздание и апробация сетевой модели музейно-педагогического пространства, направленной на разностороннее развитие детей старшего дошкольного возраста</w:t>
            </w:r>
            <w:r w:rsidR="00EE40B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463438FA" w14:textId="3D66E598" w:rsidR="00366C41" w:rsidRPr="00366C41" w:rsidRDefault="00366C41" w:rsidP="00366C41">
            <w:pPr>
              <w:tabs>
                <w:tab w:val="left" w:pos="208"/>
                <w:tab w:val="left" w:pos="49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66C4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Задачи: </w:t>
            </w:r>
          </w:p>
          <w:p w14:paraId="5C7AA104" w14:textId="6ADB40B9" w:rsidR="00366C41" w:rsidRPr="00366C41" w:rsidRDefault="00366C41" w:rsidP="00366C41">
            <w:pPr>
              <w:tabs>
                <w:tab w:val="left" w:pos="208"/>
                <w:tab w:val="left" w:pos="493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C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</w:t>
            </w:r>
            <w:r w:rsidR="00EE40BF" w:rsidRPr="00EE40BF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Разработать и описать 3 варианта модели музейно-педагогического пространства с учётом специфики каждой ДОО</w:t>
            </w:r>
            <w:r w:rsidRPr="00366C4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677FFA41" w14:textId="00E64699" w:rsidR="00366C41" w:rsidRPr="00366C41" w:rsidRDefault="00366C41" w:rsidP="00502AFD">
            <w:pPr>
              <w:tabs>
                <w:tab w:val="left" w:pos="208"/>
                <w:tab w:val="left" w:pos="316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C41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="00502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AB1FD6" w:rsidRPr="001D29DF">
              <w:rPr>
                <w:rFonts w:ascii="Times New Roman" w:eastAsia="Calibri" w:hAnsi="Times New Roman" w:cs="Times New Roman"/>
                <w:sz w:val="24"/>
                <w:szCs w:val="24"/>
              </w:rPr>
              <w:t>Апробировать</w:t>
            </w:r>
            <w:r w:rsidR="001D29DF" w:rsidRPr="001D29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модели</w:t>
            </w:r>
            <w:r w:rsidRPr="001D29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музейно-педагогического пространства ДОО посредством сетевого взаимодействия.</w:t>
            </w:r>
          </w:p>
          <w:p w14:paraId="33B08DB8" w14:textId="14ADE8F5" w:rsidR="00366C41" w:rsidRPr="00366C41" w:rsidRDefault="00366C41" w:rsidP="00502AFD">
            <w:pPr>
              <w:tabs>
                <w:tab w:val="left" w:pos="208"/>
                <w:tab w:val="left" w:pos="316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C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  <w:r w:rsidR="00611A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Разработать </w:t>
            </w:r>
            <w:r w:rsidRPr="00366C41">
              <w:rPr>
                <w:rFonts w:ascii="Times New Roman" w:eastAsia="Calibri" w:hAnsi="Times New Roman" w:cs="Times New Roman"/>
                <w:sz w:val="24"/>
                <w:szCs w:val="24"/>
              </w:rPr>
              <w:t>методическ</w:t>
            </w:r>
            <w:r w:rsidR="00611ADB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366C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 </w:t>
            </w:r>
            <w:r w:rsidR="00611A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рекомендации по </w:t>
            </w:r>
            <w:r w:rsidRPr="00366C41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использовани</w:t>
            </w:r>
            <w:r w:rsidR="00611ADB">
              <w:rPr>
                <w:rFonts w:ascii="Times New Roman" w:eastAsia="Calibri" w:hAnsi="Times New Roman" w:cs="Times New Roman"/>
                <w:sz w:val="24"/>
                <w:szCs w:val="24"/>
              </w:rPr>
              <w:t>ю</w:t>
            </w:r>
            <w:r w:rsidRPr="00366C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музейно-педагогического пространства </w:t>
            </w:r>
            <w:r w:rsidR="00611ADB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366C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</w:t>
            </w:r>
            <w:r w:rsidR="00611ADB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366C4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17399A39" w14:textId="77777777" w:rsidR="00366C41" w:rsidRPr="00366C41" w:rsidRDefault="00366C41" w:rsidP="00502AFD">
            <w:pPr>
              <w:tabs>
                <w:tab w:val="left" w:pos="208"/>
                <w:tab w:val="left" w:pos="316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6C41">
              <w:rPr>
                <w:rFonts w:ascii="Times New Roman" w:eastAsia="Calibri" w:hAnsi="Times New Roman" w:cs="Times New Roman"/>
                <w:sz w:val="24"/>
                <w:szCs w:val="24"/>
              </w:rPr>
              <w:t>4. Способствовать овладению педагогами профессиональными компетенциями в области использования музейно-педагогического пространства для разностороннего развития детей старшего дошкольного возраста.</w:t>
            </w:r>
          </w:p>
        </w:tc>
      </w:tr>
      <w:tr w:rsidR="00366C41" w:rsidRPr="00366C41" w14:paraId="3837C1AE" w14:textId="77777777" w:rsidTr="00D85467">
        <w:tc>
          <w:tcPr>
            <w:tcW w:w="3227" w:type="dxa"/>
            <w:shd w:val="clear" w:color="auto" w:fill="auto"/>
          </w:tcPr>
          <w:p w14:paraId="41E58D01" w14:textId="77777777" w:rsidR="00366C41" w:rsidRPr="00366C41" w:rsidRDefault="00366C41" w:rsidP="00366C41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C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Этапы реализации (их краткая характеристика) инновационного проекта </w:t>
            </w:r>
          </w:p>
          <w:p w14:paraId="1E5F40FF" w14:textId="77777777" w:rsidR="00366C41" w:rsidRPr="00366C41" w:rsidRDefault="00366C41" w:rsidP="00366C41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74D441D" w14:textId="77777777" w:rsidR="00366C41" w:rsidRPr="00366C41" w:rsidRDefault="00366C41" w:rsidP="00366C41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A3ADF54" w14:textId="77777777" w:rsidR="00366C41" w:rsidRPr="00366C41" w:rsidRDefault="00366C41" w:rsidP="00366C41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F968EB4" w14:textId="77777777" w:rsidR="00366C41" w:rsidRPr="00366C41" w:rsidRDefault="00366C41" w:rsidP="00366C41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DED6C88" w14:textId="77777777" w:rsidR="00366C41" w:rsidRPr="00366C41" w:rsidRDefault="00366C41" w:rsidP="00366C41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14:paraId="6869486A" w14:textId="77777777" w:rsidR="00366C41" w:rsidRPr="00366C41" w:rsidRDefault="00366C41" w:rsidP="00366C41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66C41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lastRenderedPageBreak/>
              <w:t>I</w:t>
            </w:r>
            <w:r w:rsidRPr="00366C4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Подготовительный этап (март – август 2026г.)</w:t>
            </w:r>
          </w:p>
          <w:p w14:paraId="2A0BEE64" w14:textId="77777777" w:rsidR="00366C41" w:rsidRPr="00366C41" w:rsidRDefault="00366C41" w:rsidP="00366C41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C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Провести анализ состояния проблемы инновационной деятельности в педагогической теории и практике (теоретический анализ литературы, нормативно-правовых </w:t>
            </w:r>
            <w:r w:rsidRPr="00366C4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документов, педагогических практик по созданию музейно-педагогического пространства в ДОО).</w:t>
            </w:r>
          </w:p>
          <w:p w14:paraId="26C52AAD" w14:textId="77777777" w:rsidR="00366C41" w:rsidRPr="00366C41" w:rsidRDefault="00366C41" w:rsidP="00366C41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6C4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2. Разработать нормативно-правовое обеспечение деятельности музея в ДОО. </w:t>
            </w:r>
          </w:p>
          <w:p w14:paraId="7502F919" w14:textId="76EBF032" w:rsidR="00366C41" w:rsidRPr="00366C41" w:rsidRDefault="00366C41" w:rsidP="00366C41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6C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  <w:r w:rsidR="00EE40BF" w:rsidRPr="00EE40BF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Разработать и описать 3 варианта модели музейно-педагогического пространства с учётом специфики каждой ДОО</w:t>
            </w:r>
            <w:r w:rsidRPr="00366C4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14:paraId="0E1B3483" w14:textId="77777777" w:rsidR="00366C41" w:rsidRPr="00366C41" w:rsidRDefault="00366C41" w:rsidP="00366C41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6C4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4. Определить критерии эффективности реализации инновационного проекта.</w:t>
            </w:r>
          </w:p>
          <w:p w14:paraId="44BA45F4" w14:textId="77777777" w:rsidR="00366C41" w:rsidRPr="00366C41" w:rsidRDefault="00366C41" w:rsidP="00366C41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C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Определить материально-технические ресурсы ДОО по созданию </w:t>
            </w:r>
            <w:r w:rsidRPr="00366C4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музейно-педагогического пространства.</w:t>
            </w:r>
          </w:p>
          <w:p w14:paraId="391A7C9B" w14:textId="77777777" w:rsidR="00366C41" w:rsidRPr="00366C41" w:rsidRDefault="00366C41" w:rsidP="00366C41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C41">
              <w:rPr>
                <w:rFonts w:ascii="Times New Roman" w:eastAsia="Calibri" w:hAnsi="Times New Roman" w:cs="Times New Roman"/>
                <w:sz w:val="24"/>
                <w:szCs w:val="24"/>
              </w:rPr>
              <w:t>6. Обеспечить курсовую подготовку педагогов в области использования музейно-педагогического пространства для разностороннего развития детей старшего дошкольного возраста.</w:t>
            </w:r>
          </w:p>
          <w:p w14:paraId="482B0D6A" w14:textId="77777777" w:rsidR="00366C41" w:rsidRPr="00366C41" w:rsidRDefault="00366C41" w:rsidP="00366C41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6AE83CF" w14:textId="58957B76" w:rsidR="00366C41" w:rsidRPr="00366C41" w:rsidRDefault="00366C41" w:rsidP="00366C41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66C41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366C4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Практический этап </w:t>
            </w:r>
            <w:r w:rsidRPr="009146C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(сентябрь 2026г. – </w:t>
            </w:r>
            <w:r w:rsidR="00B7620B" w:rsidRPr="009146C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декабрь</w:t>
            </w:r>
            <w:r w:rsidRPr="009146C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2027г.)</w:t>
            </w:r>
          </w:p>
          <w:p w14:paraId="6003700B" w14:textId="09F3B373" w:rsidR="00366C41" w:rsidRPr="00366C41" w:rsidRDefault="00366C41" w:rsidP="00366C41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6C4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1. Апробировать </w:t>
            </w:r>
            <w:r w:rsidRPr="00366C41">
              <w:rPr>
                <w:rFonts w:ascii="Times New Roman" w:eastAsia="Calibri" w:hAnsi="Times New Roman" w:cs="Times New Roman"/>
                <w:sz w:val="24"/>
                <w:szCs w:val="24"/>
              </w:rPr>
              <w:t>модел</w:t>
            </w:r>
            <w:r w:rsidR="00EE40BF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366C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66C4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музейно-педагогического пространства в условиях сетевого взаимодействия ДОО.</w:t>
            </w:r>
          </w:p>
          <w:p w14:paraId="7EEE39A6" w14:textId="36699A10" w:rsidR="00366C41" w:rsidRDefault="00366C41" w:rsidP="00366C41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6C4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 Разработать и апробировать содержание работы в</w:t>
            </w:r>
            <w:r w:rsidRPr="00366C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музейно-педагогическом пространстве </w:t>
            </w:r>
            <w:r w:rsidRPr="00366C4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участниками инновационного проекта.</w:t>
            </w:r>
          </w:p>
          <w:p w14:paraId="0C4829B6" w14:textId="040E0FD2" w:rsidR="00257521" w:rsidRPr="00366C41" w:rsidRDefault="00257521" w:rsidP="00366C41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3. </w:t>
            </w:r>
            <w:r w:rsidRPr="002575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Прове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сти </w:t>
            </w:r>
            <w:r w:rsidRPr="002575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не менее 3 сетевых мероприятий с детьми</w:t>
            </w:r>
          </w:p>
          <w:p w14:paraId="1426857A" w14:textId="764E8FF0" w:rsidR="00366C41" w:rsidRDefault="00724A36" w:rsidP="00366C41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4. </w:t>
            </w:r>
            <w:r w:rsidR="00366C41" w:rsidRPr="00724A3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Отработать механизм </w:t>
            </w:r>
            <w:r w:rsidR="00366C41" w:rsidRPr="00724A36">
              <w:rPr>
                <w:rFonts w:ascii="Times New Roman" w:eastAsia="Calibri" w:hAnsi="Times New Roman" w:cs="Times New Roman"/>
                <w:sz w:val="24"/>
                <w:szCs w:val="24"/>
              </w:rPr>
              <w:t>сетевого взаимодействия ДОО.</w:t>
            </w:r>
          </w:p>
          <w:p w14:paraId="3EF4DDCD" w14:textId="3B49E239" w:rsidR="00724A36" w:rsidRPr="00366C41" w:rsidRDefault="00724A36" w:rsidP="00366C41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Повысить уровень компетентности педагогов по созданию и использованию </w:t>
            </w:r>
            <w:r w:rsidRPr="00724A36">
              <w:rPr>
                <w:rFonts w:ascii="Times New Roman" w:eastAsia="Calibri" w:hAnsi="Times New Roman" w:cs="Times New Roman"/>
                <w:sz w:val="24"/>
                <w:szCs w:val="24"/>
              </w:rPr>
              <w:t>музейно-педагогического пространства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ДОО</w:t>
            </w:r>
            <w:r w:rsidR="005C65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посредством семинаров, мастер-классов.</w:t>
            </w:r>
          </w:p>
          <w:p w14:paraId="24DB49A7" w14:textId="77777777" w:rsidR="00366C41" w:rsidRPr="00366C41" w:rsidRDefault="00366C41" w:rsidP="00366C41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0BA54537" w14:textId="0E74EADF" w:rsidR="00366C41" w:rsidRPr="00366C41" w:rsidRDefault="00366C41" w:rsidP="00366C41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66C41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366C4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Обобщающий этап </w:t>
            </w:r>
            <w:r w:rsidRPr="009146C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r w:rsidR="00B7620B" w:rsidRPr="009146C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декабрь </w:t>
            </w:r>
            <w:r w:rsidRPr="009146C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2027г. – март 2028г.)</w:t>
            </w:r>
          </w:p>
          <w:p w14:paraId="3413F312" w14:textId="639C897A" w:rsidR="00366C41" w:rsidRPr="00366C41" w:rsidRDefault="00366C41" w:rsidP="001D29DF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6C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</w:t>
            </w:r>
            <w:r w:rsidRPr="00366C4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366C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Подготовить методические </w:t>
            </w:r>
            <w:r w:rsidRPr="00366C4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рекомендации по созданию музейно-педагогического пространства для разностороннего развития детей старшего дошкольного возраста.</w:t>
            </w:r>
          </w:p>
          <w:p w14:paraId="7C60BFBE" w14:textId="130D7AF9" w:rsidR="00366C41" w:rsidRPr="00366C41" w:rsidRDefault="001D29DF" w:rsidP="00366C41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  <w:r w:rsidR="00366C41" w:rsidRPr="00366C4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 Оценить эффективность инновационного проекта.</w:t>
            </w:r>
          </w:p>
          <w:p w14:paraId="26A8E3CC" w14:textId="5A62C1BE" w:rsidR="00366C41" w:rsidRPr="00366C41" w:rsidRDefault="001D29DF" w:rsidP="00366C41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  <w:r w:rsidR="00366C41" w:rsidRPr="00366C4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 Обобщить и представить опыт работы МИП педагогическому сообществу.</w:t>
            </w:r>
          </w:p>
        </w:tc>
      </w:tr>
      <w:tr w:rsidR="00366C41" w:rsidRPr="00366C41" w14:paraId="52806851" w14:textId="77777777" w:rsidTr="00D85467">
        <w:tc>
          <w:tcPr>
            <w:tcW w:w="3227" w:type="dxa"/>
            <w:shd w:val="clear" w:color="auto" w:fill="auto"/>
          </w:tcPr>
          <w:p w14:paraId="4E0E0F5F" w14:textId="77777777" w:rsidR="00366C41" w:rsidRPr="00366C41" w:rsidRDefault="00366C41" w:rsidP="00366C41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C4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Сроки реализации инновационного проекта </w:t>
            </w:r>
          </w:p>
        </w:tc>
        <w:tc>
          <w:tcPr>
            <w:tcW w:w="6237" w:type="dxa"/>
            <w:shd w:val="clear" w:color="auto" w:fill="auto"/>
          </w:tcPr>
          <w:p w14:paraId="0C707D37" w14:textId="77777777" w:rsidR="00366C41" w:rsidRPr="00366C41" w:rsidRDefault="00366C41" w:rsidP="00366C41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C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2026-2028 </w:t>
            </w:r>
          </w:p>
        </w:tc>
      </w:tr>
      <w:tr w:rsidR="00366C41" w:rsidRPr="00366C41" w14:paraId="6ADEDE7B" w14:textId="77777777" w:rsidTr="00D85467">
        <w:tc>
          <w:tcPr>
            <w:tcW w:w="3227" w:type="dxa"/>
            <w:shd w:val="clear" w:color="auto" w:fill="auto"/>
          </w:tcPr>
          <w:p w14:paraId="232ED441" w14:textId="77777777" w:rsidR="00366C41" w:rsidRPr="00366C41" w:rsidRDefault="00366C41" w:rsidP="00366C41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Ожидаемые результаты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shd w:val="clear" w:color="auto" w:fill="auto"/>
          </w:tcPr>
          <w:p w14:paraId="56917982" w14:textId="2AFB84E6" w:rsidR="00366C41" w:rsidRPr="001D29DF" w:rsidRDefault="00366C41" w:rsidP="001D29DF">
            <w:pPr>
              <w:pStyle w:val="a4"/>
              <w:numPr>
                <w:ilvl w:val="0"/>
                <w:numId w:val="11"/>
              </w:numPr>
              <w:tabs>
                <w:tab w:val="left" w:pos="88"/>
                <w:tab w:val="left" w:pos="256"/>
              </w:tabs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9DF">
              <w:rPr>
                <w:rFonts w:ascii="Times New Roman" w:eastAsia="Calibri" w:hAnsi="Times New Roman" w:cs="Times New Roman"/>
                <w:sz w:val="24"/>
                <w:szCs w:val="24"/>
              </w:rPr>
              <w:t>Ресурсное и методическое обеспечение образовательной деятельности ДОО в аспекте инновационной деятельности.</w:t>
            </w:r>
          </w:p>
          <w:p w14:paraId="25EF5D66" w14:textId="5F1F6239" w:rsidR="00366C41" w:rsidRPr="001D29DF" w:rsidRDefault="00366C41" w:rsidP="001D29DF">
            <w:pPr>
              <w:pStyle w:val="a4"/>
              <w:numPr>
                <w:ilvl w:val="0"/>
                <w:numId w:val="11"/>
              </w:numPr>
              <w:tabs>
                <w:tab w:val="left" w:pos="88"/>
                <w:tab w:val="left" w:pos="256"/>
              </w:tabs>
              <w:ind w:left="0" w:firstLine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D29DF">
              <w:rPr>
                <w:rFonts w:ascii="Times New Roman" w:eastAsia="Calibri" w:hAnsi="Times New Roman" w:cs="Times New Roman"/>
                <w:sz w:val="24"/>
                <w:szCs w:val="24"/>
              </w:rPr>
              <w:t>Формальное и неформальное повышение квалификации руководящих и педагогических работников ДОО</w:t>
            </w:r>
          </w:p>
        </w:tc>
      </w:tr>
      <w:tr w:rsidR="00366C41" w:rsidRPr="00366C41" w14:paraId="64DC8441" w14:textId="77777777" w:rsidTr="00D85467">
        <w:trPr>
          <w:trHeight w:val="699"/>
        </w:trPr>
        <w:tc>
          <w:tcPr>
            <w:tcW w:w="3227" w:type="dxa"/>
            <w:shd w:val="clear" w:color="auto" w:fill="auto"/>
          </w:tcPr>
          <w:p w14:paraId="0309F904" w14:textId="77777777" w:rsidR="00366C41" w:rsidRPr="00366C41" w:rsidRDefault="00366C41" w:rsidP="00366C41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C41">
              <w:rPr>
                <w:rFonts w:ascii="Times New Roman" w:eastAsia="Calibri" w:hAnsi="Times New Roman" w:cs="Times New Roman"/>
                <w:sz w:val="24"/>
                <w:szCs w:val="24"/>
              </w:rPr>
              <w:t>Продукт деятельности инновационной площадки</w:t>
            </w:r>
          </w:p>
        </w:tc>
        <w:tc>
          <w:tcPr>
            <w:tcW w:w="623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2CA52" w14:textId="597E78F9" w:rsidR="00366C41" w:rsidRPr="00366C41" w:rsidRDefault="00366C41" w:rsidP="00366C41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6C4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 Модел</w:t>
            </w:r>
            <w:r w:rsidR="001D29D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r w:rsidRPr="00366C4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музейно-педагогического пространства </w:t>
            </w:r>
            <w:r w:rsidRPr="00366C41">
              <w:rPr>
                <w:rFonts w:ascii="Times New Roman" w:eastAsia="Calibri" w:hAnsi="Times New Roman" w:cs="Times New Roman"/>
                <w:sz w:val="24"/>
                <w:szCs w:val="24"/>
              </w:rPr>
              <w:t>для разностороннего развития детей старшего дошкольного возраста в условиях сетевого взаимодействия ДОО.</w:t>
            </w:r>
          </w:p>
          <w:p w14:paraId="70388AA6" w14:textId="77777777" w:rsidR="00366C41" w:rsidRPr="00366C41" w:rsidRDefault="00366C41" w:rsidP="00366C41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6C4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 Методические рекомендации по созданию музейно-педагогического пространства для разностороннего развития детей старшего дошкольного возраста.</w:t>
            </w:r>
          </w:p>
          <w:p w14:paraId="442BF180" w14:textId="77777777" w:rsidR="00366C41" w:rsidRPr="00366C41" w:rsidRDefault="00366C41" w:rsidP="00366C41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6C4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3. Дидактические материалы из опыта реализации инновационного проекта в виде методических разработок, </w:t>
            </w:r>
            <w:r w:rsidRPr="00366C4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публикаций, презентаций, сценариев совместной деятельности с воспитанниками в музейно-педагогическом пространстве.</w:t>
            </w:r>
          </w:p>
        </w:tc>
      </w:tr>
    </w:tbl>
    <w:p w14:paraId="7ACA99C3" w14:textId="77777777" w:rsidR="00366C41" w:rsidRPr="00366C41" w:rsidRDefault="00366C41" w:rsidP="00366C41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979BA1C" w14:textId="77777777" w:rsidR="00366C41" w:rsidRDefault="00366C41" w:rsidP="00D967B4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</w:p>
    <w:p w14:paraId="5DE5B024" w14:textId="77777777" w:rsidR="004965BA" w:rsidRPr="004965BA" w:rsidRDefault="004965BA" w:rsidP="00D967B4">
      <w:pPr>
        <w:tabs>
          <w:tab w:val="left" w:pos="0"/>
        </w:tabs>
        <w:spacing w:after="0" w:line="240" w:lineRule="auto"/>
        <w:ind w:firstLine="284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965BA">
        <w:rPr>
          <w:rFonts w:ascii="Times New Roman" w:eastAsia="Calibri" w:hAnsi="Times New Roman" w:cs="Times New Roman"/>
          <w:b/>
          <w:sz w:val="24"/>
        </w:rPr>
        <w:t xml:space="preserve">2. </w:t>
      </w:r>
      <w:bookmarkStart w:id="0" w:name="_Hlk210043464"/>
      <w:r w:rsidRPr="004965BA">
        <w:rPr>
          <w:rFonts w:ascii="Times New Roman" w:eastAsia="Calibri" w:hAnsi="Times New Roman" w:cs="Times New Roman"/>
          <w:b/>
          <w:sz w:val="24"/>
        </w:rPr>
        <w:t>П</w:t>
      </w:r>
      <w:r w:rsidRPr="004965BA">
        <w:rPr>
          <w:rFonts w:ascii="Times New Roman" w:eastAsia="Calibri" w:hAnsi="Times New Roman" w:cs="Times New Roman"/>
          <w:b/>
          <w:sz w:val="24"/>
          <w:szCs w:val="24"/>
        </w:rPr>
        <w:t>РОБЛЕМНО-ОРИЕНТИРОВАННЫЙ АНАЛИЗ ДЕЯТЕЛЬНОСТИ ОБРАЗОВАТЕЛЬНОЙ ОРГАНИЗАЦИИ ПО ТЕМЕ ИННОВАЦИОННОГО ПРОЕКТА</w:t>
      </w:r>
    </w:p>
    <w:p w14:paraId="35D19096" w14:textId="77777777" w:rsidR="00C3746F" w:rsidRDefault="00C3746F" w:rsidP="00844E7D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8E03C3E" w14:textId="77777777" w:rsidR="00C3746F" w:rsidRPr="00C3746F" w:rsidRDefault="00C3746F" w:rsidP="00C3746F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746F">
        <w:rPr>
          <w:rFonts w:ascii="Times New Roman" w:hAnsi="Times New Roman" w:cs="Times New Roman"/>
          <w:sz w:val="24"/>
          <w:szCs w:val="24"/>
        </w:rPr>
        <w:t>Практика современного дошкольного образования направлена на создание условий для самоопределения и социализации воспитанников на основе социокультурных, духовно-нравственных ценностей, формирование бережного отношения к культурному наследию и традициям многонационального народа Российской Федерации. В этой связи интегрированным образовательным средством, где дети через игру, творчество и исследование приобретают первые знания об истории и культуре, науке, развивают эстетическое восприятие и патриотические чувства, является музейно-педагогическое пространство.</w:t>
      </w:r>
    </w:p>
    <w:p w14:paraId="4509A3C0" w14:textId="77777777" w:rsidR="00C3746F" w:rsidRPr="00C3746F" w:rsidRDefault="00C3746F" w:rsidP="00C3746F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10861227"/>
      <w:bookmarkStart w:id="2" w:name="_Hlk210864856"/>
      <w:r w:rsidRPr="00C3746F">
        <w:rPr>
          <w:rFonts w:ascii="Times New Roman" w:hAnsi="Times New Roman" w:cs="Times New Roman"/>
          <w:sz w:val="24"/>
          <w:szCs w:val="24"/>
        </w:rPr>
        <w:t xml:space="preserve">Однако, несмотря на значимость музея в образовательном пространстве ДОО, практика показывает, что его потенциал задействован недостаточно. </w:t>
      </w:r>
      <w:bookmarkEnd w:id="1"/>
      <w:r w:rsidRPr="00C3746F">
        <w:rPr>
          <w:rFonts w:ascii="Times New Roman" w:hAnsi="Times New Roman" w:cs="Times New Roman"/>
          <w:sz w:val="24"/>
          <w:szCs w:val="24"/>
        </w:rPr>
        <w:t>Выявлена системная проблема недостаточного и неэффективного использования потенциала музейной педагогики в дошкольных образовательных организациях, обусловленная следующими факторами:</w:t>
      </w:r>
    </w:p>
    <w:p w14:paraId="1379CAEA" w14:textId="48F6A3AA" w:rsidR="00C3746F" w:rsidRPr="00C3746F" w:rsidRDefault="00C3746F" w:rsidP="00C3746F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</w:t>
      </w:r>
      <w:r w:rsidRPr="00C3746F">
        <w:rPr>
          <w:rFonts w:ascii="Times New Roman" w:hAnsi="Times New Roman" w:cs="Times New Roman"/>
          <w:sz w:val="24"/>
          <w:szCs w:val="24"/>
        </w:rPr>
        <w:t>есурсная ограниченность отдельно взятой ДОО</w:t>
      </w:r>
      <w:r>
        <w:rPr>
          <w:rFonts w:ascii="Times New Roman" w:hAnsi="Times New Roman" w:cs="Times New Roman"/>
          <w:sz w:val="24"/>
          <w:szCs w:val="24"/>
        </w:rPr>
        <w:t xml:space="preserve">, которая выражается в </w:t>
      </w:r>
      <w:r w:rsidRPr="00C3746F">
        <w:rPr>
          <w:rFonts w:ascii="Times New Roman" w:hAnsi="Times New Roman" w:cs="Times New Roman"/>
          <w:sz w:val="24"/>
          <w:szCs w:val="24"/>
        </w:rPr>
        <w:t>отсутстви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C3746F">
        <w:rPr>
          <w:rFonts w:ascii="Times New Roman" w:hAnsi="Times New Roman" w:cs="Times New Roman"/>
          <w:sz w:val="24"/>
          <w:szCs w:val="24"/>
        </w:rPr>
        <w:t xml:space="preserve"> пространства, финансирования и кадров для создания полноценных музейных экспозиций;</w:t>
      </w:r>
    </w:p>
    <w:p w14:paraId="7CC37B2E" w14:textId="36AA4F23" w:rsidR="00C3746F" w:rsidRPr="00C3746F" w:rsidRDefault="00C3746F" w:rsidP="00C3746F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F780B">
        <w:rPr>
          <w:rFonts w:ascii="Times New Roman" w:hAnsi="Times New Roman" w:cs="Times New Roman"/>
          <w:sz w:val="24"/>
          <w:szCs w:val="24"/>
        </w:rPr>
        <w:t>с</w:t>
      </w:r>
      <w:r w:rsidR="00CF780B" w:rsidRPr="00CF780B">
        <w:rPr>
          <w:rFonts w:ascii="Times New Roman" w:hAnsi="Times New Roman" w:cs="Times New Roman"/>
          <w:sz w:val="24"/>
          <w:szCs w:val="24"/>
        </w:rPr>
        <w:t>уществующие мини-музеи отличаются тематической узостью, их содержание фрагментарно, а потому они не способны обеспечить системное погружение ребенка в культурно-исторический контекст</w:t>
      </w:r>
      <w:r w:rsidRPr="00C3746F">
        <w:rPr>
          <w:rFonts w:ascii="Times New Roman" w:hAnsi="Times New Roman" w:cs="Times New Roman"/>
          <w:sz w:val="24"/>
          <w:szCs w:val="24"/>
        </w:rPr>
        <w:t>;</w:t>
      </w:r>
    </w:p>
    <w:p w14:paraId="739D31F5" w14:textId="54DDBC0C" w:rsidR="00C3746F" w:rsidRPr="00C3746F" w:rsidRDefault="00CF780B" w:rsidP="00C3746F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</w:t>
      </w:r>
      <w:r w:rsidR="00C3746F" w:rsidRPr="00C3746F">
        <w:rPr>
          <w:rFonts w:ascii="Times New Roman" w:hAnsi="Times New Roman" w:cs="Times New Roman"/>
          <w:sz w:val="24"/>
          <w:szCs w:val="24"/>
        </w:rPr>
        <w:t>ефицит профессиональных компетенций педагогов в области музейной педагогики;</w:t>
      </w:r>
    </w:p>
    <w:p w14:paraId="3C7CDE51" w14:textId="6D162A45" w:rsidR="00C3746F" w:rsidRPr="00C3746F" w:rsidRDefault="00CF780B" w:rsidP="00C3746F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</w:t>
      </w:r>
      <w:r w:rsidRPr="00CF780B">
        <w:rPr>
          <w:rFonts w:ascii="Times New Roman" w:hAnsi="Times New Roman" w:cs="Times New Roman"/>
          <w:sz w:val="24"/>
          <w:szCs w:val="24"/>
        </w:rPr>
        <w:t xml:space="preserve"> условиях отсутствия сетево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CF78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взаимодействия</w:t>
      </w:r>
      <w:r w:rsidRPr="00CF780B">
        <w:rPr>
          <w:rFonts w:ascii="Times New Roman" w:hAnsi="Times New Roman" w:cs="Times New Roman"/>
          <w:sz w:val="24"/>
          <w:szCs w:val="24"/>
        </w:rPr>
        <w:t xml:space="preserve"> образовательные организации вынуждены действовать изолированно, что неизбежно порождает дублирование методических и организационных усилий и исключает возможность взаимного обогащения ресурсной базы и педагогическим опытом.</w:t>
      </w:r>
    </w:p>
    <w:p w14:paraId="1A10F2CB" w14:textId="6F247C1D" w:rsidR="00C3746F" w:rsidRDefault="00DC4167" w:rsidP="009274E1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Главная проблема:</w:t>
      </w:r>
      <w:r w:rsidR="009274E1">
        <w:rPr>
          <w:rFonts w:ascii="Times New Roman" w:hAnsi="Times New Roman" w:cs="Times New Roman"/>
          <w:sz w:val="24"/>
          <w:szCs w:val="24"/>
        </w:rPr>
        <w:t xml:space="preserve"> </w:t>
      </w:r>
      <w:r w:rsidR="00C3746F" w:rsidRPr="00C3746F">
        <w:rPr>
          <w:rFonts w:ascii="Times New Roman" w:hAnsi="Times New Roman" w:cs="Times New Roman"/>
          <w:sz w:val="24"/>
          <w:szCs w:val="24"/>
        </w:rPr>
        <w:t>территориальн</w:t>
      </w:r>
      <w:r w:rsidR="009274E1">
        <w:rPr>
          <w:rFonts w:ascii="Times New Roman" w:hAnsi="Times New Roman" w:cs="Times New Roman"/>
          <w:sz w:val="24"/>
          <w:szCs w:val="24"/>
        </w:rPr>
        <w:t>ая</w:t>
      </w:r>
      <w:r w:rsidR="00C3746F" w:rsidRPr="00C3746F">
        <w:rPr>
          <w:rFonts w:ascii="Times New Roman" w:hAnsi="Times New Roman" w:cs="Times New Roman"/>
          <w:sz w:val="24"/>
          <w:szCs w:val="24"/>
        </w:rPr>
        <w:t xml:space="preserve"> удалённост</w:t>
      </w:r>
      <w:r w:rsidR="009274E1">
        <w:rPr>
          <w:rFonts w:ascii="Times New Roman" w:hAnsi="Times New Roman" w:cs="Times New Roman"/>
          <w:sz w:val="24"/>
          <w:szCs w:val="24"/>
        </w:rPr>
        <w:t xml:space="preserve">ь </w:t>
      </w:r>
      <w:r w:rsidR="00C3746F" w:rsidRPr="00C3746F">
        <w:rPr>
          <w:rFonts w:ascii="Times New Roman" w:hAnsi="Times New Roman" w:cs="Times New Roman"/>
          <w:sz w:val="24"/>
          <w:szCs w:val="24"/>
        </w:rPr>
        <w:t xml:space="preserve">Орджоникидзевского района от центра города, где сосредоточены основные музеи и культурные центры, у детей старшего дошкольного возраста отсутствует систематический доступ к музейным ресурсам как к средству разностороннего развития. </w:t>
      </w:r>
    </w:p>
    <w:bookmarkEnd w:id="2"/>
    <w:p w14:paraId="5F5C6DC8" w14:textId="77777777" w:rsidR="009274E1" w:rsidRDefault="006A7527" w:rsidP="009274E1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9B18CF" w:rsidRPr="00FE54C9">
        <w:rPr>
          <w:rFonts w:ascii="Times New Roman" w:hAnsi="Times New Roman" w:cs="Times New Roman"/>
          <w:sz w:val="24"/>
          <w:szCs w:val="24"/>
        </w:rPr>
        <w:t>осударство стремится обеспечить условия для образования и развития ребёнка, как человека культуры, носителя ценностных установок современного мира, что подтверждается нормативными документами</w:t>
      </w:r>
      <w:r w:rsidR="00AB595F" w:rsidRPr="00FE54C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324A989" w14:textId="143C10C7" w:rsidR="009274E1" w:rsidRDefault="009274E1" w:rsidP="009274E1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274E1">
        <w:rPr>
          <w:rFonts w:ascii="Times New Roman" w:hAnsi="Times New Roman" w:cs="Times New Roman"/>
          <w:sz w:val="24"/>
          <w:szCs w:val="24"/>
        </w:rPr>
        <w:t>Проект соответствует стратегическим ориентирам, закреплённым в:</w:t>
      </w:r>
    </w:p>
    <w:p w14:paraId="0CA1E764" w14:textId="10F87855" w:rsidR="001F7116" w:rsidRPr="00FE54C9" w:rsidRDefault="001F7116" w:rsidP="00844E7D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54C9">
        <w:rPr>
          <w:rFonts w:ascii="Times New Roman" w:hAnsi="Times New Roman" w:cs="Times New Roman"/>
          <w:sz w:val="24"/>
          <w:szCs w:val="24"/>
        </w:rPr>
        <w:t>Закон</w:t>
      </w:r>
      <w:r w:rsidR="00676712" w:rsidRPr="00FE54C9">
        <w:rPr>
          <w:rFonts w:ascii="Times New Roman" w:hAnsi="Times New Roman" w:cs="Times New Roman"/>
          <w:sz w:val="24"/>
          <w:szCs w:val="24"/>
        </w:rPr>
        <w:t>е</w:t>
      </w:r>
      <w:r w:rsidRPr="00FE54C9">
        <w:rPr>
          <w:rFonts w:ascii="Times New Roman" w:hAnsi="Times New Roman" w:cs="Times New Roman"/>
          <w:sz w:val="24"/>
          <w:szCs w:val="24"/>
        </w:rPr>
        <w:t xml:space="preserve"> РФ «Об образовании» (разд.1, ст.2)</w:t>
      </w:r>
      <w:r w:rsidR="009274E1">
        <w:rPr>
          <w:rFonts w:ascii="Times New Roman" w:hAnsi="Times New Roman" w:cs="Times New Roman"/>
          <w:sz w:val="24"/>
          <w:szCs w:val="24"/>
        </w:rPr>
        <w:t>, где</w:t>
      </w:r>
      <w:r w:rsidRPr="00FE54C9">
        <w:rPr>
          <w:rFonts w:ascii="Times New Roman" w:hAnsi="Times New Roman" w:cs="Times New Roman"/>
          <w:sz w:val="24"/>
          <w:szCs w:val="24"/>
        </w:rPr>
        <w:t xml:space="preserve"> определены принципы государственной политики в области образования, провозгласившие гуманистический характер, приоритет общечеловеческих ценностей, воспитание гражданственности, уважение к правам и свободам человека, любви к окружающей природе, Родине, семье, обеспечивающие защиту и развитие ребенка системой образования национальных культур, региональных культурных традиций и особенностей. </w:t>
      </w:r>
    </w:p>
    <w:p w14:paraId="3A368F31" w14:textId="231EB6B3" w:rsidR="009F6A69" w:rsidRPr="00FE54C9" w:rsidRDefault="009B18CF" w:rsidP="00844E7D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54C9">
        <w:rPr>
          <w:rFonts w:ascii="Times New Roman" w:hAnsi="Times New Roman" w:cs="Times New Roman"/>
          <w:sz w:val="24"/>
          <w:szCs w:val="24"/>
        </w:rPr>
        <w:t xml:space="preserve">Значимость работы с дошкольниками по </w:t>
      </w:r>
      <w:r w:rsidR="001F7116" w:rsidRPr="00FE54C9">
        <w:rPr>
          <w:rFonts w:ascii="Times New Roman" w:hAnsi="Times New Roman" w:cs="Times New Roman"/>
          <w:sz w:val="24"/>
          <w:szCs w:val="24"/>
        </w:rPr>
        <w:t>укрепление традиционных российских духовно-нравственных ценностей, культуры и исторической памяти</w:t>
      </w:r>
      <w:r w:rsidRPr="00FE54C9">
        <w:rPr>
          <w:rFonts w:ascii="Times New Roman" w:hAnsi="Times New Roman" w:cs="Times New Roman"/>
          <w:sz w:val="24"/>
          <w:szCs w:val="24"/>
        </w:rPr>
        <w:t xml:space="preserve"> подчеркивается в </w:t>
      </w:r>
      <w:r w:rsidR="00676712" w:rsidRPr="00FE54C9">
        <w:rPr>
          <w:rFonts w:ascii="Times New Roman" w:hAnsi="Times New Roman" w:cs="Times New Roman"/>
          <w:sz w:val="24"/>
          <w:szCs w:val="24"/>
        </w:rPr>
        <w:t>ФЗ «Об основных гарантиях прав ребенка в Российской федерации» (№ 124-ФЗ от 24.07.1998 в ред.</w:t>
      </w:r>
      <w:r w:rsidR="00A63D9E">
        <w:rPr>
          <w:rFonts w:ascii="Times New Roman" w:hAnsi="Times New Roman" w:cs="Times New Roman"/>
          <w:sz w:val="24"/>
          <w:szCs w:val="24"/>
        </w:rPr>
        <w:t xml:space="preserve"> </w:t>
      </w:r>
      <w:r w:rsidR="00676712" w:rsidRPr="00FE54C9">
        <w:rPr>
          <w:rFonts w:ascii="Times New Roman" w:hAnsi="Times New Roman" w:cs="Times New Roman"/>
          <w:sz w:val="24"/>
          <w:szCs w:val="24"/>
        </w:rPr>
        <w:t xml:space="preserve">от 28.12.2024г.). В статье 4  </w:t>
      </w:r>
      <w:r w:rsidR="00926906" w:rsidRPr="00FE54C9">
        <w:rPr>
          <w:rFonts w:ascii="Times New Roman" w:hAnsi="Times New Roman" w:cs="Times New Roman"/>
          <w:sz w:val="24"/>
          <w:szCs w:val="24"/>
        </w:rPr>
        <w:t>отмечается, что ц</w:t>
      </w:r>
      <w:r w:rsidR="009F6A69" w:rsidRPr="00FE54C9">
        <w:rPr>
          <w:rFonts w:ascii="Times New Roman" w:hAnsi="Times New Roman" w:cs="Times New Roman"/>
          <w:sz w:val="24"/>
          <w:szCs w:val="24"/>
        </w:rPr>
        <w:t>елями государственной политики в интересах детей являются:</w:t>
      </w:r>
      <w:r w:rsidR="00926906" w:rsidRPr="00FE54C9">
        <w:rPr>
          <w:rFonts w:ascii="Times New Roman" w:hAnsi="Times New Roman" w:cs="Times New Roman"/>
          <w:sz w:val="24"/>
          <w:szCs w:val="24"/>
        </w:rPr>
        <w:t xml:space="preserve"> «</w:t>
      </w:r>
      <w:r w:rsidR="009F6A69" w:rsidRPr="00FE54C9">
        <w:rPr>
          <w:rFonts w:ascii="Times New Roman" w:hAnsi="Times New Roman" w:cs="Times New Roman"/>
          <w:sz w:val="24"/>
          <w:szCs w:val="24"/>
        </w:rPr>
        <w:t>содействие физическому, интеллектуальному, психическому, духовному и нравственному развитию детей, воспитанию в них патриотизма и гражданственности, а также реализации личности ребенка в интересах общества и в соответствии с не противоречащ</w:t>
      </w:r>
      <w:r w:rsidR="004965BA">
        <w:rPr>
          <w:rFonts w:ascii="Times New Roman" w:hAnsi="Times New Roman" w:cs="Times New Roman"/>
          <w:sz w:val="24"/>
          <w:szCs w:val="24"/>
        </w:rPr>
        <w:t xml:space="preserve">ими Конституции </w:t>
      </w:r>
      <w:r w:rsidR="009F6A69" w:rsidRPr="00FE54C9">
        <w:rPr>
          <w:rFonts w:ascii="Times New Roman" w:hAnsi="Times New Roman" w:cs="Times New Roman"/>
          <w:sz w:val="24"/>
          <w:szCs w:val="24"/>
        </w:rPr>
        <w:t xml:space="preserve">Российской Федерации и федеральному законодательству традициями народов Российской Федерации, достижениями российской и </w:t>
      </w:r>
      <w:r w:rsidR="009F6A69" w:rsidRPr="00FE54C9">
        <w:rPr>
          <w:rFonts w:ascii="Times New Roman" w:hAnsi="Times New Roman" w:cs="Times New Roman"/>
          <w:sz w:val="24"/>
          <w:szCs w:val="24"/>
        </w:rPr>
        <w:lastRenderedPageBreak/>
        <w:t>мировой культуры;</w:t>
      </w:r>
      <w:r w:rsidR="00E93C16" w:rsidRPr="00FE54C9">
        <w:rPr>
          <w:rFonts w:ascii="Times New Roman" w:hAnsi="Times New Roman" w:cs="Times New Roman"/>
          <w:sz w:val="24"/>
          <w:szCs w:val="24"/>
        </w:rPr>
        <w:t xml:space="preserve"> </w:t>
      </w:r>
      <w:r w:rsidR="009F6A69" w:rsidRPr="00FE54C9">
        <w:rPr>
          <w:rFonts w:ascii="Times New Roman" w:hAnsi="Times New Roman" w:cs="Times New Roman"/>
          <w:sz w:val="24"/>
          <w:szCs w:val="24"/>
        </w:rPr>
        <w:t>защита детей от факторов, негативно влияющих на их физическое, интеллектуальное, психическое, духовное и нравственное развитие</w:t>
      </w:r>
      <w:r w:rsidR="00926906" w:rsidRPr="00FE54C9">
        <w:rPr>
          <w:rFonts w:ascii="Times New Roman" w:hAnsi="Times New Roman" w:cs="Times New Roman"/>
          <w:sz w:val="24"/>
          <w:szCs w:val="24"/>
        </w:rPr>
        <w:t>»</w:t>
      </w:r>
      <w:r w:rsidR="008B6527">
        <w:rPr>
          <w:rFonts w:ascii="Times New Roman" w:hAnsi="Times New Roman" w:cs="Times New Roman"/>
          <w:sz w:val="24"/>
          <w:szCs w:val="24"/>
        </w:rPr>
        <w:t>.</w:t>
      </w:r>
    </w:p>
    <w:p w14:paraId="5A20168D" w14:textId="77777777" w:rsidR="00E93C16" w:rsidRPr="00FE54C9" w:rsidRDefault="00E93C16" w:rsidP="00844E7D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54C9">
        <w:rPr>
          <w:rFonts w:ascii="Times New Roman" w:hAnsi="Times New Roman" w:cs="Times New Roman"/>
          <w:sz w:val="24"/>
          <w:szCs w:val="24"/>
        </w:rPr>
        <w:t>Значимость ценностного отношения к культуре, истории своего народ</w:t>
      </w:r>
      <w:r w:rsidR="00BD5CBF" w:rsidRPr="00FE54C9">
        <w:rPr>
          <w:rFonts w:ascii="Times New Roman" w:hAnsi="Times New Roman" w:cs="Times New Roman"/>
          <w:sz w:val="24"/>
          <w:szCs w:val="24"/>
        </w:rPr>
        <w:t>а</w:t>
      </w:r>
      <w:r w:rsidRPr="00FE54C9">
        <w:rPr>
          <w:rFonts w:ascii="Times New Roman" w:hAnsi="Times New Roman" w:cs="Times New Roman"/>
          <w:sz w:val="24"/>
          <w:szCs w:val="24"/>
        </w:rPr>
        <w:t xml:space="preserve"> обозначена в постановлении Правительства РФ от 26.12.2017 №1642 (ред. от 24.07.2025) «Об утверждении государственной программы Российской Федерации «Развитие образования». В документе отмечено, что к стратегическим национальным приоритетам в сфере реализации Программы относятся сбережение народа Российской Федерации и развитие человеческого потенциала,  укрепление традиционных российских духовно-нравственных ценностей, культуры и исторической памяти, устойчивое развитие экономики Российской Федерации на новой технологической основе, развитие безопасного информационного пространства.</w:t>
      </w:r>
    </w:p>
    <w:p w14:paraId="1C0E1191" w14:textId="77777777" w:rsidR="00D3041C" w:rsidRPr="00FE54C9" w:rsidRDefault="00D3041C" w:rsidP="00844E7D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54C9">
        <w:rPr>
          <w:rFonts w:ascii="Times New Roman" w:hAnsi="Times New Roman" w:cs="Times New Roman"/>
          <w:sz w:val="24"/>
          <w:szCs w:val="24"/>
        </w:rPr>
        <w:t>Эта проблема</w:t>
      </w:r>
      <w:r w:rsidR="004275CA" w:rsidRPr="00FE54C9">
        <w:rPr>
          <w:rFonts w:ascii="Times New Roman" w:hAnsi="Times New Roman" w:cs="Times New Roman"/>
          <w:sz w:val="24"/>
          <w:szCs w:val="24"/>
        </w:rPr>
        <w:t xml:space="preserve"> </w:t>
      </w:r>
      <w:r w:rsidRPr="00FE54C9">
        <w:rPr>
          <w:rFonts w:ascii="Times New Roman" w:hAnsi="Times New Roman" w:cs="Times New Roman"/>
          <w:sz w:val="24"/>
          <w:szCs w:val="24"/>
        </w:rPr>
        <w:t>н</w:t>
      </w:r>
      <w:r w:rsidR="004275CA" w:rsidRPr="00FE54C9">
        <w:rPr>
          <w:rFonts w:ascii="Times New Roman" w:hAnsi="Times New Roman" w:cs="Times New Roman"/>
          <w:sz w:val="24"/>
          <w:szCs w:val="24"/>
        </w:rPr>
        <w:t>аходит свое отражение в ФГОС ДО</w:t>
      </w:r>
      <w:r w:rsidRPr="00FE54C9">
        <w:rPr>
          <w:rFonts w:ascii="Times New Roman" w:hAnsi="Times New Roman" w:cs="Times New Roman"/>
          <w:sz w:val="24"/>
          <w:szCs w:val="24"/>
        </w:rPr>
        <w:t>. В п.2.6.</w:t>
      </w:r>
      <w:r w:rsidR="004275CA" w:rsidRPr="00FE54C9">
        <w:rPr>
          <w:rFonts w:ascii="Times New Roman" w:hAnsi="Times New Roman" w:cs="Times New Roman"/>
          <w:sz w:val="24"/>
          <w:szCs w:val="24"/>
        </w:rPr>
        <w:t>, отмечается, что</w:t>
      </w:r>
      <w:r w:rsidRPr="00FE54C9">
        <w:rPr>
          <w:rFonts w:ascii="Times New Roman" w:hAnsi="Times New Roman" w:cs="Times New Roman"/>
          <w:sz w:val="24"/>
          <w:szCs w:val="24"/>
        </w:rPr>
        <w:t>:</w:t>
      </w:r>
    </w:p>
    <w:p w14:paraId="62C4A231" w14:textId="77777777" w:rsidR="00D3041C" w:rsidRPr="00FE54C9" w:rsidRDefault="00D3041C" w:rsidP="00844E7D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54C9">
        <w:rPr>
          <w:rFonts w:ascii="Times New Roman" w:hAnsi="Times New Roman" w:cs="Times New Roman"/>
          <w:sz w:val="24"/>
          <w:szCs w:val="24"/>
        </w:rPr>
        <w:t xml:space="preserve">- в области познавательного развития </w:t>
      </w:r>
      <w:r w:rsidR="004275CA" w:rsidRPr="00FE54C9">
        <w:rPr>
          <w:rFonts w:ascii="Times New Roman" w:hAnsi="Times New Roman" w:cs="Times New Roman"/>
          <w:sz w:val="24"/>
          <w:szCs w:val="24"/>
        </w:rPr>
        <w:t xml:space="preserve"> </w:t>
      </w:r>
      <w:r w:rsidRPr="00FE54C9">
        <w:rPr>
          <w:rFonts w:ascii="Times New Roman" w:hAnsi="Times New Roman" w:cs="Times New Roman"/>
          <w:sz w:val="24"/>
          <w:szCs w:val="24"/>
        </w:rPr>
        <w:t>«дошкольное образование обеспечивает развитие личности в области познавательного развития и предполагает следующее: формирование первичных представлений о себе, других людях, объектах окружающего мира, формирование представлений о малой родине и Отечестве, социокультурных ценностях нашего народа, об отечественных традициях и праздниках, о планете Земля как общем доме людей, об особенностях ее природы, многообразии стран и народов мира;</w:t>
      </w:r>
    </w:p>
    <w:p w14:paraId="2C8F2CAF" w14:textId="77777777" w:rsidR="00BD5CBF" w:rsidRPr="00FE54C9" w:rsidRDefault="00D3041C" w:rsidP="00844E7D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54C9">
        <w:rPr>
          <w:rFonts w:ascii="Times New Roman" w:hAnsi="Times New Roman" w:cs="Times New Roman"/>
          <w:sz w:val="24"/>
          <w:szCs w:val="24"/>
        </w:rPr>
        <w:t>- в области художественно-эстетического развития – «развитие предпосылок ценностно-смыслового восприятия и понимания произведений искусства (словесного, музыкального, изобразительного), мира природы; формирование элементарных представлений о видах искусства; стимулирование сопереживания персонажам художественных произведений; реализацию самостоятельной творческой деятельности детей».</w:t>
      </w:r>
    </w:p>
    <w:p w14:paraId="0BB20B39" w14:textId="77777777" w:rsidR="005A29E3" w:rsidRPr="00FE54C9" w:rsidRDefault="00BD5CBF" w:rsidP="00844E7D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54C9">
        <w:rPr>
          <w:rFonts w:ascii="Times New Roman" w:hAnsi="Times New Roman" w:cs="Times New Roman"/>
          <w:sz w:val="24"/>
          <w:szCs w:val="24"/>
        </w:rPr>
        <w:t xml:space="preserve"> </w:t>
      </w:r>
      <w:r w:rsidR="00D3041C" w:rsidRPr="007F370C">
        <w:rPr>
          <w:rFonts w:ascii="Times New Roman" w:hAnsi="Times New Roman" w:cs="Times New Roman"/>
          <w:sz w:val="24"/>
          <w:szCs w:val="24"/>
        </w:rPr>
        <w:t>Федеральная образовательная программа дошкольного образования</w:t>
      </w:r>
      <w:r w:rsidRPr="007F370C">
        <w:rPr>
          <w:rFonts w:ascii="Times New Roman" w:hAnsi="Times New Roman" w:cs="Times New Roman"/>
          <w:sz w:val="24"/>
          <w:szCs w:val="24"/>
        </w:rPr>
        <w:t xml:space="preserve"> (п. 14.1) </w:t>
      </w:r>
      <w:r w:rsidR="005A29E3" w:rsidRPr="007F370C">
        <w:rPr>
          <w:rFonts w:ascii="Times New Roman" w:hAnsi="Times New Roman" w:cs="Times New Roman"/>
          <w:sz w:val="24"/>
          <w:szCs w:val="24"/>
        </w:rPr>
        <w:t>выдвигает</w:t>
      </w:r>
      <w:r w:rsidRPr="007F370C">
        <w:rPr>
          <w:rFonts w:ascii="Times New Roman" w:hAnsi="Times New Roman" w:cs="Times New Roman"/>
          <w:sz w:val="24"/>
          <w:szCs w:val="24"/>
        </w:rPr>
        <w:t xml:space="preserve"> в качестве цели </w:t>
      </w:r>
      <w:r w:rsidR="005A29E3" w:rsidRPr="007F370C">
        <w:rPr>
          <w:rFonts w:ascii="Times New Roman" w:hAnsi="Times New Roman" w:cs="Times New Roman"/>
          <w:sz w:val="24"/>
          <w:szCs w:val="24"/>
        </w:rPr>
        <w:t>разностороннее развитие ребёнка с учётом возрастных и индивидуальных особенностей на основе духовно-нравственных ценностей российского народа, исторических и национально-культурных традиций.</w:t>
      </w:r>
    </w:p>
    <w:p w14:paraId="48652E6C" w14:textId="77777777" w:rsidR="005A29E3" w:rsidRPr="00FE54C9" w:rsidRDefault="00DF0B71" w:rsidP="00844E7D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54C9">
        <w:rPr>
          <w:rFonts w:ascii="Times New Roman" w:hAnsi="Times New Roman" w:cs="Times New Roman"/>
          <w:sz w:val="24"/>
          <w:szCs w:val="24"/>
        </w:rPr>
        <w:t>Задачи</w:t>
      </w:r>
      <w:r w:rsidR="005A29E3" w:rsidRPr="00FE54C9">
        <w:rPr>
          <w:rFonts w:ascii="Times New Roman" w:hAnsi="Times New Roman" w:cs="Times New Roman"/>
          <w:sz w:val="24"/>
          <w:szCs w:val="24"/>
        </w:rPr>
        <w:t xml:space="preserve"> социального, исторического и культурного контекстов педагогической деятельности </w:t>
      </w:r>
      <w:r w:rsidRPr="00FE54C9">
        <w:rPr>
          <w:rFonts w:ascii="Times New Roman" w:hAnsi="Times New Roman" w:cs="Times New Roman"/>
          <w:sz w:val="24"/>
          <w:szCs w:val="24"/>
        </w:rPr>
        <w:t>представлены</w:t>
      </w:r>
      <w:r w:rsidR="005A29E3" w:rsidRPr="00FE54C9">
        <w:rPr>
          <w:rFonts w:ascii="Times New Roman" w:hAnsi="Times New Roman" w:cs="Times New Roman"/>
          <w:sz w:val="24"/>
          <w:szCs w:val="24"/>
        </w:rPr>
        <w:t xml:space="preserve"> в р</w:t>
      </w:r>
      <w:r w:rsidR="00BD5CBF" w:rsidRPr="00FE54C9">
        <w:rPr>
          <w:rFonts w:ascii="Times New Roman" w:hAnsi="Times New Roman" w:cs="Times New Roman"/>
          <w:sz w:val="24"/>
          <w:szCs w:val="24"/>
        </w:rPr>
        <w:t>абочей программ</w:t>
      </w:r>
      <w:r w:rsidR="005A29E3" w:rsidRPr="00FE54C9">
        <w:rPr>
          <w:rFonts w:ascii="Times New Roman" w:hAnsi="Times New Roman" w:cs="Times New Roman"/>
          <w:sz w:val="24"/>
          <w:szCs w:val="24"/>
        </w:rPr>
        <w:t>е</w:t>
      </w:r>
      <w:r w:rsidR="00BD5CBF" w:rsidRPr="00FE54C9">
        <w:rPr>
          <w:rFonts w:ascii="Times New Roman" w:hAnsi="Times New Roman" w:cs="Times New Roman"/>
          <w:sz w:val="24"/>
          <w:szCs w:val="24"/>
        </w:rPr>
        <w:t xml:space="preserve"> воспитания</w:t>
      </w:r>
      <w:r w:rsidR="005A29E3" w:rsidRPr="00FE54C9">
        <w:rPr>
          <w:rFonts w:ascii="Times New Roman" w:hAnsi="Times New Roman" w:cs="Times New Roman"/>
          <w:sz w:val="24"/>
          <w:szCs w:val="24"/>
        </w:rPr>
        <w:t xml:space="preserve"> (п. 29. ФОП ДО), где указывается на то, что</w:t>
      </w:r>
      <w:r w:rsidR="00BD5CBF" w:rsidRPr="00FE54C9">
        <w:rPr>
          <w:rFonts w:ascii="Times New Roman" w:hAnsi="Times New Roman" w:cs="Times New Roman"/>
          <w:sz w:val="24"/>
          <w:szCs w:val="24"/>
        </w:rPr>
        <w:t xml:space="preserve"> основ</w:t>
      </w:r>
      <w:r w:rsidR="005A29E3" w:rsidRPr="00FE54C9">
        <w:rPr>
          <w:rFonts w:ascii="Times New Roman" w:hAnsi="Times New Roman" w:cs="Times New Roman"/>
          <w:sz w:val="24"/>
          <w:szCs w:val="24"/>
        </w:rPr>
        <w:t>у</w:t>
      </w:r>
      <w:r w:rsidR="00BD5CBF" w:rsidRPr="00FE54C9">
        <w:rPr>
          <w:rFonts w:ascii="Times New Roman" w:hAnsi="Times New Roman" w:cs="Times New Roman"/>
          <w:sz w:val="24"/>
          <w:szCs w:val="24"/>
        </w:rPr>
        <w:t xml:space="preserve"> воспитания составляют традиционные ценности российского общества - это нравственные ориентиры, формирующие мировоззрение граждан России, передаваемые от поколения к поколению, лежащие в основе общероссийской гражданской идентичности и</w:t>
      </w:r>
      <w:r w:rsidR="007E73DF" w:rsidRPr="00FE54C9">
        <w:rPr>
          <w:rFonts w:ascii="Times New Roman" w:hAnsi="Times New Roman" w:cs="Times New Roman"/>
          <w:sz w:val="24"/>
          <w:szCs w:val="24"/>
        </w:rPr>
        <w:t xml:space="preserve"> </w:t>
      </w:r>
      <w:r w:rsidR="00BD5CBF" w:rsidRPr="00FE54C9">
        <w:rPr>
          <w:rFonts w:ascii="Times New Roman" w:hAnsi="Times New Roman" w:cs="Times New Roman"/>
          <w:sz w:val="24"/>
          <w:szCs w:val="24"/>
        </w:rPr>
        <w:t>единого культурного пространства</w:t>
      </w:r>
      <w:r w:rsidR="007E73DF" w:rsidRPr="00FE54C9">
        <w:rPr>
          <w:rFonts w:ascii="Times New Roman" w:hAnsi="Times New Roman" w:cs="Times New Roman"/>
          <w:sz w:val="24"/>
          <w:szCs w:val="24"/>
        </w:rPr>
        <w:t xml:space="preserve"> </w:t>
      </w:r>
      <w:r w:rsidR="00BD5CBF" w:rsidRPr="00FE54C9">
        <w:rPr>
          <w:rFonts w:ascii="Times New Roman" w:hAnsi="Times New Roman" w:cs="Times New Roman"/>
          <w:sz w:val="24"/>
          <w:szCs w:val="24"/>
        </w:rPr>
        <w:t xml:space="preserve">страны, укрепляющие гражданское единство, нашедшие свое уникальное, самобытное проявление в духовном, историческом и культурном развитии многонационального народа России. </w:t>
      </w:r>
    </w:p>
    <w:p w14:paraId="121CF40B" w14:textId="77777777" w:rsidR="009274E1" w:rsidRPr="009274E1" w:rsidRDefault="009274E1" w:rsidP="009274E1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210863760"/>
      <w:r w:rsidRPr="009274E1">
        <w:rPr>
          <w:rFonts w:ascii="Times New Roman" w:hAnsi="Times New Roman" w:cs="Times New Roman"/>
          <w:sz w:val="24"/>
          <w:szCs w:val="24"/>
        </w:rPr>
        <w:t>Для города Новокузнецка и Орджоникидзевского района проект имеет особую социально-культурную значимость:</w:t>
      </w:r>
    </w:p>
    <w:p w14:paraId="39504FC1" w14:textId="64E3D889" w:rsidR="009274E1" w:rsidRPr="009274E1" w:rsidRDefault="00DC4167" w:rsidP="009274E1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</w:t>
      </w:r>
      <w:r w:rsidR="009274E1" w:rsidRPr="009274E1">
        <w:rPr>
          <w:rFonts w:ascii="Times New Roman" w:hAnsi="Times New Roman" w:cs="Times New Roman"/>
          <w:sz w:val="24"/>
          <w:szCs w:val="24"/>
        </w:rPr>
        <w:t>ерриториальная изолированность района: Орджоникидзевский район является крупным удалённым районом с высокой плотностью населения, но лишён собственных музеев и крупных культурных центров. Организация выездных экскурсий в центральные музеи города сопряжена с логистическими и финансовыми трудностями для ДОО и семей.</w:t>
      </w:r>
    </w:p>
    <w:p w14:paraId="66594D31" w14:textId="03A021AD" w:rsidR="009274E1" w:rsidRPr="009274E1" w:rsidRDefault="00DC4167" w:rsidP="009274E1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</w:t>
      </w:r>
      <w:r w:rsidR="009274E1" w:rsidRPr="009274E1">
        <w:rPr>
          <w:rFonts w:ascii="Times New Roman" w:hAnsi="Times New Roman" w:cs="Times New Roman"/>
          <w:sz w:val="24"/>
          <w:szCs w:val="24"/>
        </w:rPr>
        <w:t xml:space="preserve"> районе проживают семьи с разным социально-экономическим статусом, для многих из которых посещение городских музеев является малодоступным. Проект обеспечивает равный доступ к культурным благам для детей </w:t>
      </w:r>
      <w:r>
        <w:rPr>
          <w:rFonts w:ascii="Times New Roman" w:hAnsi="Times New Roman" w:cs="Times New Roman"/>
          <w:sz w:val="24"/>
          <w:szCs w:val="24"/>
        </w:rPr>
        <w:t>ДОО;</w:t>
      </w:r>
    </w:p>
    <w:p w14:paraId="28366608" w14:textId="0E5F977D" w:rsidR="009274E1" w:rsidRPr="009274E1" w:rsidRDefault="00DC4167" w:rsidP="007B5E09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</w:t>
      </w:r>
      <w:r w:rsidR="009274E1" w:rsidRPr="009274E1">
        <w:rPr>
          <w:rFonts w:ascii="Times New Roman" w:hAnsi="Times New Roman" w:cs="Times New Roman"/>
          <w:sz w:val="24"/>
          <w:szCs w:val="24"/>
        </w:rPr>
        <w:t xml:space="preserve">раеведческий потенциал: </w:t>
      </w:r>
      <w:r w:rsidR="007B5E09" w:rsidRPr="007B5E09">
        <w:rPr>
          <w:rFonts w:ascii="Times New Roman" w:hAnsi="Times New Roman" w:cs="Times New Roman"/>
          <w:sz w:val="24"/>
          <w:szCs w:val="24"/>
        </w:rPr>
        <w:t xml:space="preserve">Город Новокузнецк расположен в уникальном географическом регионе, обладающем значительными природными богатствами - от угольных месторождений Кузбасса до горных ландшафтов Горной </w:t>
      </w:r>
      <w:proofErr w:type="spellStart"/>
      <w:r w:rsidR="007B5E09" w:rsidRPr="007B5E09">
        <w:rPr>
          <w:rFonts w:ascii="Times New Roman" w:hAnsi="Times New Roman" w:cs="Times New Roman"/>
          <w:sz w:val="24"/>
          <w:szCs w:val="24"/>
        </w:rPr>
        <w:t>Шории</w:t>
      </w:r>
      <w:proofErr w:type="spellEnd"/>
      <w:r w:rsidR="007B5E09" w:rsidRPr="007B5E09">
        <w:rPr>
          <w:rFonts w:ascii="Times New Roman" w:hAnsi="Times New Roman" w:cs="Times New Roman"/>
          <w:sz w:val="24"/>
          <w:szCs w:val="24"/>
        </w:rPr>
        <w:t xml:space="preserve">, богатых лесных массивов и водных ресурсов. В рамках проекта появляется возможность систематического знакомства детей </w:t>
      </w:r>
      <w:r w:rsidR="007B5E09">
        <w:rPr>
          <w:rFonts w:ascii="Times New Roman" w:hAnsi="Times New Roman" w:cs="Times New Roman"/>
          <w:sz w:val="24"/>
          <w:szCs w:val="24"/>
        </w:rPr>
        <w:t>с г</w:t>
      </w:r>
      <w:r w:rsidR="007B5E09" w:rsidRPr="007B5E09">
        <w:rPr>
          <w:rFonts w:ascii="Times New Roman" w:hAnsi="Times New Roman" w:cs="Times New Roman"/>
          <w:sz w:val="24"/>
          <w:szCs w:val="24"/>
        </w:rPr>
        <w:t>еологическими особенностями региона (полезные ископаемые, горные породы)</w:t>
      </w:r>
      <w:r w:rsidR="007B5E09">
        <w:rPr>
          <w:rFonts w:ascii="Times New Roman" w:hAnsi="Times New Roman" w:cs="Times New Roman"/>
          <w:sz w:val="24"/>
          <w:szCs w:val="24"/>
        </w:rPr>
        <w:t xml:space="preserve">, </w:t>
      </w:r>
      <w:r w:rsidR="007B5E09" w:rsidRPr="007B5E09">
        <w:rPr>
          <w:rFonts w:ascii="Times New Roman" w:hAnsi="Times New Roman" w:cs="Times New Roman"/>
          <w:sz w:val="24"/>
          <w:szCs w:val="24"/>
        </w:rPr>
        <w:t>флорой и фауной Сибири</w:t>
      </w:r>
      <w:r w:rsidR="007B5E09">
        <w:rPr>
          <w:rFonts w:ascii="Times New Roman" w:hAnsi="Times New Roman" w:cs="Times New Roman"/>
          <w:sz w:val="24"/>
          <w:szCs w:val="24"/>
        </w:rPr>
        <w:t xml:space="preserve">, </w:t>
      </w:r>
      <w:r w:rsidR="007B5E09" w:rsidRPr="007B5E09">
        <w:rPr>
          <w:rFonts w:ascii="Times New Roman" w:hAnsi="Times New Roman" w:cs="Times New Roman"/>
          <w:sz w:val="24"/>
          <w:szCs w:val="24"/>
        </w:rPr>
        <w:t>уникальными ландшафтами и экосистемами</w:t>
      </w:r>
      <w:r w:rsidR="007B5E09">
        <w:rPr>
          <w:rFonts w:ascii="Times New Roman" w:hAnsi="Times New Roman" w:cs="Times New Roman"/>
          <w:sz w:val="24"/>
          <w:szCs w:val="24"/>
        </w:rPr>
        <w:t xml:space="preserve">, </w:t>
      </w:r>
      <w:r w:rsidR="007B5E09" w:rsidRPr="007B5E09">
        <w:rPr>
          <w:rFonts w:ascii="Times New Roman" w:hAnsi="Times New Roman" w:cs="Times New Roman"/>
          <w:sz w:val="24"/>
          <w:szCs w:val="24"/>
        </w:rPr>
        <w:t>вопросами экологии и природопользования</w:t>
      </w:r>
      <w:r w:rsidR="007B5E09">
        <w:rPr>
          <w:rFonts w:ascii="Times New Roman" w:hAnsi="Times New Roman" w:cs="Times New Roman"/>
          <w:sz w:val="24"/>
          <w:szCs w:val="24"/>
        </w:rPr>
        <w:t xml:space="preserve">. В том числе, </w:t>
      </w:r>
      <w:r w:rsidR="009274E1" w:rsidRPr="009274E1">
        <w:rPr>
          <w:rFonts w:ascii="Times New Roman" w:hAnsi="Times New Roman" w:cs="Times New Roman"/>
          <w:sz w:val="24"/>
          <w:szCs w:val="24"/>
        </w:rPr>
        <w:t xml:space="preserve">Орджоникидзевский район имеет богатую историю, связанную с развитием промышленности, шахтёрскими традициями. </w:t>
      </w:r>
      <w:bookmarkStart w:id="4" w:name="_Hlk210862513"/>
      <w:r w:rsidR="009274E1" w:rsidRPr="009274E1">
        <w:rPr>
          <w:rFonts w:ascii="Times New Roman" w:hAnsi="Times New Roman" w:cs="Times New Roman"/>
          <w:sz w:val="24"/>
          <w:szCs w:val="24"/>
        </w:rPr>
        <w:t xml:space="preserve">Создание музейно-педагогического пространства позволит воспитывать у детей чувство гордости за </w:t>
      </w:r>
      <w:r w:rsidR="009274E1" w:rsidRPr="009274E1">
        <w:rPr>
          <w:rFonts w:ascii="Times New Roman" w:hAnsi="Times New Roman" w:cs="Times New Roman"/>
          <w:sz w:val="24"/>
          <w:szCs w:val="24"/>
        </w:rPr>
        <w:lastRenderedPageBreak/>
        <w:t>свою малую родину</w:t>
      </w:r>
      <w:r w:rsidR="007B5E09">
        <w:t xml:space="preserve">, </w:t>
      </w:r>
      <w:r w:rsidR="007B5E09" w:rsidRPr="007B5E09">
        <w:rPr>
          <w:rFonts w:ascii="Times New Roman" w:hAnsi="Times New Roman" w:cs="Times New Roman"/>
          <w:sz w:val="24"/>
          <w:szCs w:val="24"/>
        </w:rPr>
        <w:t>формируя понимание взаимосвязи между природными богатствами территории и ее экономическим развитием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9F4F68E" w14:textId="61F8ACB8" w:rsidR="009274E1" w:rsidRPr="009274E1" w:rsidRDefault="00DC4167" w:rsidP="009274E1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</w:t>
      </w:r>
      <w:r w:rsidR="009274E1" w:rsidRPr="009274E1">
        <w:rPr>
          <w:rFonts w:ascii="Times New Roman" w:hAnsi="Times New Roman" w:cs="Times New Roman"/>
          <w:sz w:val="24"/>
          <w:szCs w:val="24"/>
        </w:rPr>
        <w:t xml:space="preserve"> условиях крупного района проект на основе сетевого взаимодействия трёх ДОО может стать пилотной моделью для создания единого воспитательно-образовательного пространства, способствующего не только развитию детей, но и сплочению местного сообщества.</w:t>
      </w:r>
    </w:p>
    <w:bookmarkEnd w:id="3"/>
    <w:p w14:paraId="6015EB12" w14:textId="32FCF572" w:rsidR="007F4B28" w:rsidRPr="00137FFB" w:rsidRDefault="00F744BB" w:rsidP="00844E7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CDA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Модель музейно-педагогического пространства</w:t>
      </w:r>
      <w:r w:rsidR="00C83A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E1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заключается в создании единого образовательного пространства, объединяющего усилия </w:t>
      </w:r>
      <w:r w:rsidRPr="00137FFB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педагогических коллективов</w:t>
      </w:r>
      <w:r w:rsidRPr="003E1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</w:t>
      </w:r>
      <w:r w:rsidR="0086689C" w:rsidRPr="00137FFB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137F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86689C" w:rsidRPr="00137F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16, 20, 259</w:t>
      </w:r>
      <w:r w:rsidRPr="00137F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Орджоникидзевского района</w:t>
      </w:r>
      <w:r w:rsidRPr="003E1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Эта модель строится на основе тесного сотрудничества педагогов с разработкой </w:t>
      </w:r>
      <w:r w:rsidR="007F4B28" w:rsidRPr="00137F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тематики музеев </w:t>
      </w:r>
      <w:r w:rsidR="007F4B28" w:rsidRPr="00137FFB">
        <w:rPr>
          <w:rStyle w:val="a3"/>
          <w:rFonts w:ascii="Times New Roman" w:hAnsi="Times New Roman" w:cs="Times New Roman"/>
          <w:b w:val="0"/>
          <w:shd w:val="clear" w:color="auto" w:fill="FFFFFF"/>
        </w:rPr>
        <w:t>исторической, художественной, естественно-научной</w:t>
      </w:r>
      <w:r w:rsidR="007F4B28" w:rsidRPr="00137F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направленности</w:t>
      </w:r>
      <w:r w:rsidRPr="00137F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F4B28" w:rsidRPr="00137F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3E1CDA">
        <w:rPr>
          <w:rFonts w:ascii="Times New Roman" w:eastAsia="Times New Roman" w:hAnsi="Times New Roman" w:cs="Times New Roman"/>
          <w:sz w:val="24"/>
          <w:szCs w:val="24"/>
          <w:lang w:eastAsia="ru-RU"/>
        </w:rPr>
        <w:t>сетевом взаимодействии ДО</w:t>
      </w:r>
      <w:r w:rsidR="0086689C" w:rsidRPr="00137FFB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3E1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получают доступ к культурным и образовательным ресурсам организаций, что </w:t>
      </w:r>
      <w:r w:rsidR="003F2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будет способствовать </w:t>
      </w:r>
      <w:r w:rsidRPr="003E1CDA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обогащ</w:t>
      </w:r>
      <w:r w:rsidR="003F2D17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ению</w:t>
      </w:r>
      <w:r w:rsidRPr="003E1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</w:t>
      </w:r>
      <w:r w:rsidR="003F2D17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3E1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процесс</w:t>
      </w:r>
      <w:r w:rsidR="003F2D17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3E1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позвол</w:t>
      </w:r>
      <w:r w:rsidR="003F2D17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3E1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формировать у детей общекультурную компетентность, познавательный интерес и творческое развитие. </w:t>
      </w:r>
    </w:p>
    <w:bookmarkEnd w:id="4"/>
    <w:p w14:paraId="38EAFE64" w14:textId="77777777" w:rsidR="00C83A1E" w:rsidRDefault="00C83A1E" w:rsidP="00844E7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3A1E">
        <w:rPr>
          <w:rFonts w:ascii="Times New Roman" w:hAnsi="Times New Roman" w:cs="Times New Roman"/>
          <w:sz w:val="24"/>
          <w:szCs w:val="24"/>
        </w:rPr>
        <w:t>Проект решает задачу интеграции образовательных и воспитательных усилий семьи, дошкольной образовательной организации и социума в условиях, когда традиционные культурные институции территориально недоступны. Он направлен на преодоление культурной депривации и формирование у детей старшего дошкольного возраста основ культурной идентичности в контексте ценностей многонационального народа России.</w:t>
      </w:r>
    </w:p>
    <w:p w14:paraId="0A2A0B3A" w14:textId="77777777" w:rsidR="0060390B" w:rsidRPr="0060390B" w:rsidRDefault="00716656" w:rsidP="00844E7D">
      <w:pPr>
        <w:spacing w:after="0" w:line="240" w:lineRule="auto"/>
        <w:ind w:left="-567"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Понятийный аппарат проекта</w:t>
      </w:r>
      <w:r w:rsidR="0060390B" w:rsidRPr="0060390B">
        <w:rPr>
          <w:rFonts w:ascii="Times New Roman" w:hAnsi="Times New Roman"/>
          <w:b/>
          <w:sz w:val="24"/>
          <w:szCs w:val="24"/>
        </w:rPr>
        <w:t xml:space="preserve"> </w:t>
      </w:r>
    </w:p>
    <w:p w14:paraId="60B8EC0A" w14:textId="77777777" w:rsidR="00C83A1E" w:rsidRPr="00C83A1E" w:rsidRDefault="00C83A1E" w:rsidP="00C83A1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3"/>
          <w:szCs w:val="23"/>
        </w:rPr>
      </w:pPr>
      <w:r w:rsidRPr="00C83A1E">
        <w:rPr>
          <w:rFonts w:ascii="Times New Roman" w:hAnsi="Times New Roman" w:cs="Times New Roman"/>
          <w:sz w:val="23"/>
          <w:szCs w:val="23"/>
        </w:rPr>
        <w:t>Для разработки теоретических основ представленного проекта необходимо раскрыть смысл ключевых понятий:</w:t>
      </w:r>
    </w:p>
    <w:p w14:paraId="20AB8E79" w14:textId="77777777" w:rsidR="00C83A1E" w:rsidRPr="00C83A1E" w:rsidRDefault="00C83A1E" w:rsidP="00C83A1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3"/>
          <w:szCs w:val="23"/>
        </w:rPr>
      </w:pPr>
      <w:r w:rsidRPr="00C83A1E">
        <w:rPr>
          <w:rFonts w:ascii="Times New Roman" w:hAnsi="Times New Roman" w:cs="Times New Roman"/>
          <w:sz w:val="23"/>
          <w:szCs w:val="23"/>
        </w:rPr>
        <w:t>Модель — конструкция или набор различных элементов, которые вместе могут приводить к результатам, которые не могут быть получены только самими элементами (Глинский Б.А.)</w:t>
      </w:r>
    </w:p>
    <w:p w14:paraId="492116E0" w14:textId="77777777" w:rsidR="00C83A1E" w:rsidRPr="00C83A1E" w:rsidRDefault="00C83A1E" w:rsidP="00C83A1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3"/>
          <w:szCs w:val="23"/>
        </w:rPr>
      </w:pPr>
      <w:r w:rsidRPr="00C83A1E">
        <w:rPr>
          <w:rFonts w:ascii="Times New Roman" w:hAnsi="Times New Roman" w:cs="Times New Roman"/>
          <w:sz w:val="23"/>
          <w:szCs w:val="23"/>
        </w:rPr>
        <w:t>Моделирование — создание модели, экспериментирование с ней и интерпретация результатов</w:t>
      </w:r>
    </w:p>
    <w:p w14:paraId="2242A6B0" w14:textId="77777777" w:rsidR="00C83A1E" w:rsidRPr="00C83A1E" w:rsidRDefault="00C83A1E" w:rsidP="00C83A1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3"/>
          <w:szCs w:val="23"/>
        </w:rPr>
      </w:pPr>
      <w:r w:rsidRPr="00C83A1E">
        <w:rPr>
          <w:rFonts w:ascii="Times New Roman" w:hAnsi="Times New Roman" w:cs="Times New Roman"/>
          <w:sz w:val="23"/>
          <w:szCs w:val="23"/>
        </w:rPr>
        <w:t>Педагогическое пространство — специально организованная среда, обладающая развивающим потенциалом, в которой выстраиваются педагогические взаимодействия</w:t>
      </w:r>
    </w:p>
    <w:p w14:paraId="3C3C1793" w14:textId="77777777" w:rsidR="00C83A1E" w:rsidRPr="00C83A1E" w:rsidRDefault="00C83A1E" w:rsidP="00C83A1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3"/>
          <w:szCs w:val="23"/>
        </w:rPr>
      </w:pPr>
      <w:r w:rsidRPr="00C83A1E">
        <w:rPr>
          <w:rFonts w:ascii="Times New Roman" w:hAnsi="Times New Roman" w:cs="Times New Roman"/>
          <w:sz w:val="23"/>
          <w:szCs w:val="23"/>
        </w:rPr>
        <w:t>Музейное пространство — основная форма музейной коммуникации, образовательные и воспитательные цели которой осуществляются путем демонстрации музейных предметов (Именнова Л.С.)</w:t>
      </w:r>
    </w:p>
    <w:p w14:paraId="73B2FAD1" w14:textId="77777777" w:rsidR="00C83A1E" w:rsidRPr="00C83A1E" w:rsidRDefault="00C83A1E" w:rsidP="00C83A1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3"/>
          <w:szCs w:val="23"/>
        </w:rPr>
      </w:pPr>
      <w:r w:rsidRPr="00C83A1E">
        <w:rPr>
          <w:rFonts w:ascii="Times New Roman" w:hAnsi="Times New Roman" w:cs="Times New Roman"/>
          <w:sz w:val="23"/>
          <w:szCs w:val="23"/>
        </w:rPr>
        <w:t>Музейно-педагогическое пространство ДОО — специально организованная среда, которая включает произведения искусства, памятники природы, истории и другие экспонаты и служит площадкой для развития, воспитания и обучения (</w:t>
      </w:r>
      <w:proofErr w:type="spellStart"/>
      <w:r w:rsidRPr="00C83A1E">
        <w:rPr>
          <w:rFonts w:ascii="Times New Roman" w:hAnsi="Times New Roman" w:cs="Times New Roman"/>
          <w:sz w:val="23"/>
          <w:szCs w:val="23"/>
        </w:rPr>
        <w:t>Аглиуллина</w:t>
      </w:r>
      <w:proofErr w:type="spellEnd"/>
      <w:r w:rsidRPr="00C83A1E">
        <w:rPr>
          <w:rFonts w:ascii="Times New Roman" w:hAnsi="Times New Roman" w:cs="Times New Roman"/>
          <w:sz w:val="23"/>
          <w:szCs w:val="23"/>
        </w:rPr>
        <w:t xml:space="preserve"> Л.Т., Сафиуллина М.Б.)</w:t>
      </w:r>
    </w:p>
    <w:p w14:paraId="4C8309C4" w14:textId="77777777" w:rsidR="00C83A1E" w:rsidRDefault="00C83A1E" w:rsidP="00C83A1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3"/>
          <w:szCs w:val="23"/>
        </w:rPr>
      </w:pPr>
      <w:r w:rsidRPr="00C83A1E">
        <w:rPr>
          <w:rFonts w:ascii="Times New Roman" w:hAnsi="Times New Roman" w:cs="Times New Roman"/>
          <w:sz w:val="23"/>
          <w:szCs w:val="23"/>
        </w:rPr>
        <w:t>Сетевое взаимодействие ДОО — совместная деятельность образовательных организаций, направленная на достижение общих образовательных целей через обмен ресурсами и опытом</w:t>
      </w:r>
    </w:p>
    <w:p w14:paraId="65A1D9CC" w14:textId="77777777" w:rsidR="00C83A1E" w:rsidRDefault="00C83A1E" w:rsidP="00844E7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3A1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музейно-педагогическое пространство в детском саду представляет собой образовательный ресурс, который интегрирует музейные технологии в повседневную образовательную практику дошкольного учреждения с целью формирования у детей активной жизненной позиции, эмоциональной отзывчивости и интереса к культурному, историческому, научному наследию.</w:t>
      </w:r>
    </w:p>
    <w:p w14:paraId="6E22B64D" w14:textId="77777777" w:rsidR="00D23257" w:rsidRPr="00D23257" w:rsidRDefault="00D23257" w:rsidP="00844E7D">
      <w:pPr>
        <w:tabs>
          <w:tab w:val="left" w:pos="0"/>
        </w:tabs>
        <w:spacing w:after="0" w:line="240" w:lineRule="auto"/>
        <w:ind w:left="-567" w:firstLine="56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</w:t>
      </w:r>
      <w:r w:rsidRPr="00D23257">
        <w:rPr>
          <w:rFonts w:ascii="Times New Roman" w:eastAsia="Calibri" w:hAnsi="Times New Roman" w:cs="Times New Roman"/>
          <w:b/>
          <w:sz w:val="24"/>
          <w:szCs w:val="24"/>
        </w:rPr>
        <w:t xml:space="preserve">еречень научных и учебно-методических публикаций, мероприятий, работ разработчиков по теме инновационного проекта (при наличии).   </w:t>
      </w:r>
    </w:p>
    <w:p w14:paraId="4A6799AA" w14:textId="77777777" w:rsidR="006D4930" w:rsidRPr="006D4930" w:rsidRDefault="00D23257" w:rsidP="006D493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End w:id="0"/>
      <w:r w:rsidR="006D4930" w:rsidRPr="006D4930">
        <w:rPr>
          <w:rFonts w:ascii="Times New Roman" w:hAnsi="Times New Roman" w:cs="Times New Roman"/>
          <w:bCs/>
          <w:sz w:val="24"/>
          <w:szCs w:val="24"/>
        </w:rPr>
        <w:t>На текущий момент разработчиками проекта осуществляется работа по формированию данного блока. Имеющийся задел включает:</w:t>
      </w:r>
    </w:p>
    <w:p w14:paraId="36240D76" w14:textId="77777777" w:rsidR="006D4930" w:rsidRPr="006D4930" w:rsidRDefault="006D4930" w:rsidP="006D493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D4930">
        <w:rPr>
          <w:rFonts w:ascii="Times New Roman" w:hAnsi="Times New Roman" w:cs="Times New Roman"/>
          <w:bCs/>
          <w:sz w:val="24"/>
          <w:szCs w:val="24"/>
        </w:rPr>
        <w:t>Участие в методических мероприятиях:</w:t>
      </w:r>
    </w:p>
    <w:p w14:paraId="512B44DB" w14:textId="0D135A96" w:rsidR="006D4930" w:rsidRPr="006D4930" w:rsidRDefault="006D4930" w:rsidP="006D493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у</w:t>
      </w:r>
      <w:r w:rsidRPr="006D4930">
        <w:rPr>
          <w:rFonts w:ascii="Times New Roman" w:hAnsi="Times New Roman" w:cs="Times New Roman"/>
          <w:bCs/>
          <w:sz w:val="24"/>
          <w:szCs w:val="24"/>
        </w:rPr>
        <w:t>частие старших воспитателей МБ ДОУ №</w:t>
      </w:r>
      <w:r>
        <w:rPr>
          <w:rFonts w:ascii="Times New Roman" w:hAnsi="Times New Roman" w:cs="Times New Roman"/>
          <w:bCs/>
          <w:sz w:val="24"/>
          <w:szCs w:val="24"/>
        </w:rPr>
        <w:t>20</w:t>
      </w:r>
      <w:r w:rsidRPr="006D4930">
        <w:rPr>
          <w:rFonts w:ascii="Times New Roman" w:hAnsi="Times New Roman" w:cs="Times New Roman"/>
          <w:bCs/>
          <w:sz w:val="24"/>
          <w:szCs w:val="24"/>
        </w:rPr>
        <w:t xml:space="preserve"> и №259 в городском семинаре «Современные подходы к организации РППС в ДОО» (2023 г.)</w:t>
      </w:r>
    </w:p>
    <w:p w14:paraId="44B8AB9F" w14:textId="3D547C34" w:rsidR="00674331" w:rsidRDefault="006D4930" w:rsidP="006D493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в</w:t>
      </w:r>
      <w:r w:rsidRPr="006D4930">
        <w:rPr>
          <w:rFonts w:ascii="Times New Roman" w:hAnsi="Times New Roman" w:cs="Times New Roman"/>
          <w:bCs/>
          <w:sz w:val="24"/>
          <w:szCs w:val="24"/>
        </w:rPr>
        <w:t>ыступление с докладом на районном методическом объединении воспитателей старших групп по теме «Мини-музей как форма краеведческой работы с дошкольниками» (МБ ДОУ №16, 2024 г.)</w:t>
      </w:r>
    </w:p>
    <w:p w14:paraId="6D2D9FB8" w14:textId="47245FFF" w:rsidR="00BD0B4F" w:rsidRDefault="00BD0B4F" w:rsidP="006D493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D0B4F">
        <w:rPr>
          <w:rFonts w:ascii="Times New Roman" w:hAnsi="Times New Roman" w:cs="Times New Roman"/>
          <w:bCs/>
          <w:sz w:val="24"/>
          <w:szCs w:val="24"/>
        </w:rPr>
        <w:t xml:space="preserve">- выступление на городском семинаре-практикуме «Патриотическое воспитание дошкольников в аспекте реализации ФОП ДО» с </w:t>
      </w:r>
      <w:proofErr w:type="gramStart"/>
      <w:r w:rsidRPr="00BD0B4F">
        <w:rPr>
          <w:rFonts w:ascii="Times New Roman" w:hAnsi="Times New Roman" w:cs="Times New Roman"/>
          <w:bCs/>
          <w:sz w:val="24"/>
          <w:szCs w:val="24"/>
        </w:rPr>
        <w:t>докладом  «</w:t>
      </w:r>
      <w:proofErr w:type="gramEnd"/>
      <w:r w:rsidRPr="00BD0B4F">
        <w:rPr>
          <w:rFonts w:ascii="Times New Roman" w:hAnsi="Times New Roman" w:cs="Times New Roman"/>
          <w:bCs/>
          <w:sz w:val="24"/>
          <w:szCs w:val="24"/>
        </w:rPr>
        <w:t>Использование рекреаций ДОО в патриотическом воспитании дошкольников»  (</w:t>
      </w:r>
      <w:r>
        <w:rPr>
          <w:rFonts w:ascii="Times New Roman" w:hAnsi="Times New Roman" w:cs="Times New Roman"/>
          <w:bCs/>
          <w:sz w:val="24"/>
          <w:szCs w:val="24"/>
        </w:rPr>
        <w:t xml:space="preserve">МБ ДОУ №16, </w:t>
      </w:r>
      <w:r w:rsidRPr="00BD0B4F">
        <w:rPr>
          <w:rFonts w:ascii="Times New Roman" w:hAnsi="Times New Roman" w:cs="Times New Roman"/>
          <w:bCs/>
          <w:sz w:val="24"/>
          <w:szCs w:val="24"/>
        </w:rPr>
        <w:t>2024г.)</w:t>
      </w:r>
    </w:p>
    <w:p w14:paraId="1755F373" w14:textId="71943113" w:rsidR="00A63D9E" w:rsidRDefault="00A63D9E" w:rsidP="00A63D9E">
      <w:pPr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- </w:t>
      </w:r>
      <w:r>
        <w:rPr>
          <w:rFonts w:ascii="Times New Roman" w:hAnsi="Times New Roman"/>
          <w:sz w:val="24"/>
          <w:szCs w:val="24"/>
        </w:rPr>
        <w:t>участие в м</w:t>
      </w:r>
      <w:r w:rsidRPr="00231892">
        <w:rPr>
          <w:rFonts w:ascii="Times New Roman" w:hAnsi="Times New Roman"/>
          <w:sz w:val="24"/>
          <w:szCs w:val="24"/>
        </w:rPr>
        <w:t xml:space="preserve">ежмуниципальный </w:t>
      </w:r>
      <w:proofErr w:type="gramStart"/>
      <w:r w:rsidRPr="00231892">
        <w:rPr>
          <w:rFonts w:ascii="Times New Roman" w:hAnsi="Times New Roman"/>
          <w:sz w:val="24"/>
          <w:szCs w:val="24"/>
        </w:rPr>
        <w:t>он-лайн</w:t>
      </w:r>
      <w:proofErr w:type="gramEnd"/>
      <w:r w:rsidRPr="00231892">
        <w:rPr>
          <w:rFonts w:ascii="Times New Roman" w:hAnsi="Times New Roman"/>
          <w:sz w:val="24"/>
          <w:szCs w:val="24"/>
        </w:rPr>
        <w:t xml:space="preserve"> фестивал</w:t>
      </w:r>
      <w:r>
        <w:rPr>
          <w:rFonts w:ascii="Times New Roman" w:hAnsi="Times New Roman"/>
          <w:sz w:val="24"/>
          <w:szCs w:val="24"/>
        </w:rPr>
        <w:t>е</w:t>
      </w:r>
      <w:r w:rsidRPr="00231892">
        <w:rPr>
          <w:rFonts w:ascii="Times New Roman" w:hAnsi="Times New Roman"/>
          <w:sz w:val="24"/>
          <w:szCs w:val="24"/>
        </w:rPr>
        <w:t xml:space="preserve"> лучших педагогических практик (в рамках деловой программы </w:t>
      </w:r>
      <w:r w:rsidRPr="00231892">
        <w:rPr>
          <w:rFonts w:ascii="Times New Roman" w:hAnsi="Times New Roman"/>
          <w:sz w:val="24"/>
          <w:szCs w:val="24"/>
          <w:lang w:val="en-US"/>
        </w:rPr>
        <w:t>XXVI</w:t>
      </w:r>
      <w:r w:rsidRPr="00231892">
        <w:rPr>
          <w:rFonts w:ascii="Times New Roman" w:hAnsi="Times New Roman"/>
          <w:sz w:val="24"/>
          <w:szCs w:val="24"/>
        </w:rPr>
        <w:t xml:space="preserve"> Городских Дней науки, </w:t>
      </w:r>
      <w:r w:rsidRPr="00231892">
        <w:rPr>
          <w:rFonts w:ascii="Times New Roman" w:hAnsi="Times New Roman"/>
          <w:sz w:val="24"/>
          <w:szCs w:val="24"/>
          <w:lang w:val="en-US"/>
        </w:rPr>
        <w:t>VI</w:t>
      </w:r>
      <w:r w:rsidRPr="00231892">
        <w:rPr>
          <w:rFonts w:ascii="Times New Roman" w:hAnsi="Times New Roman"/>
          <w:sz w:val="24"/>
          <w:szCs w:val="24"/>
        </w:rPr>
        <w:t xml:space="preserve"> Сибирского образовательного форума и </w:t>
      </w:r>
      <w:bookmarkStart w:id="5" w:name="_Hlk210871251"/>
      <w:r w:rsidRPr="00231892">
        <w:rPr>
          <w:rFonts w:ascii="Times New Roman" w:hAnsi="Times New Roman"/>
          <w:sz w:val="24"/>
          <w:szCs w:val="24"/>
          <w:lang w:val="en-US"/>
        </w:rPr>
        <w:t>XXVI</w:t>
      </w:r>
      <w:r w:rsidRPr="00231892">
        <w:rPr>
          <w:rFonts w:ascii="Times New Roman" w:hAnsi="Times New Roman"/>
          <w:sz w:val="24"/>
          <w:szCs w:val="24"/>
        </w:rPr>
        <w:t xml:space="preserve"> Специализированной выставки –ярмарки «Образование. Карьера».</w:t>
      </w:r>
      <w:r w:rsidRPr="00416C4B">
        <w:rPr>
          <w:rFonts w:ascii="Times New Roman" w:hAnsi="Times New Roman"/>
          <w:sz w:val="24"/>
          <w:szCs w:val="24"/>
        </w:rPr>
        <w:t xml:space="preserve"> </w:t>
      </w:r>
      <w:r w:rsidRPr="00231892">
        <w:rPr>
          <w:rFonts w:ascii="Times New Roman" w:hAnsi="Times New Roman"/>
          <w:sz w:val="24"/>
          <w:szCs w:val="24"/>
        </w:rPr>
        <w:t>Мастер-класс "Мини-музей как средство ознакомления дошкольников с профессией шахтера"</w:t>
      </w:r>
      <w:bookmarkEnd w:id="5"/>
      <w:r w:rsidRPr="00231892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(</w:t>
      </w:r>
      <w:r w:rsidR="00990E00">
        <w:rPr>
          <w:rFonts w:ascii="Times New Roman" w:hAnsi="Times New Roman"/>
          <w:sz w:val="24"/>
          <w:szCs w:val="24"/>
        </w:rPr>
        <w:t xml:space="preserve">МБ ДОУ №259, </w:t>
      </w:r>
      <w:r>
        <w:rPr>
          <w:rFonts w:ascii="Times New Roman" w:hAnsi="Times New Roman"/>
          <w:sz w:val="24"/>
          <w:szCs w:val="24"/>
        </w:rPr>
        <w:t>2024г.)</w:t>
      </w:r>
    </w:p>
    <w:p w14:paraId="6BE81477" w14:textId="3A127BF9" w:rsidR="00990E00" w:rsidRDefault="00A63D9E" w:rsidP="00990E0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90E00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частие в </w:t>
      </w:r>
      <w:r w:rsidRPr="00231892">
        <w:rPr>
          <w:rFonts w:ascii="Times New Roman" w:hAnsi="Times New Roman"/>
          <w:sz w:val="24"/>
          <w:szCs w:val="24"/>
          <w:lang w:val="en-US"/>
        </w:rPr>
        <w:t>XXVI</w:t>
      </w:r>
      <w:r w:rsidRPr="00231892">
        <w:rPr>
          <w:rFonts w:ascii="Times New Roman" w:hAnsi="Times New Roman"/>
          <w:sz w:val="24"/>
          <w:szCs w:val="24"/>
        </w:rPr>
        <w:t xml:space="preserve"> Специализированной выставки –ярмарки «Образование. Карьера».</w:t>
      </w:r>
      <w:r w:rsidRPr="00416C4B">
        <w:rPr>
          <w:rFonts w:ascii="Times New Roman" w:hAnsi="Times New Roman"/>
          <w:sz w:val="24"/>
          <w:szCs w:val="24"/>
        </w:rPr>
        <w:t xml:space="preserve"> </w:t>
      </w:r>
      <w:r w:rsidR="00BA3504">
        <w:rPr>
          <w:rFonts w:ascii="Times New Roman" w:hAnsi="Times New Roman" w:cs="Times New Roman"/>
          <w:bCs/>
          <w:sz w:val="24"/>
          <w:szCs w:val="24"/>
        </w:rPr>
        <w:t>МБ ДОУ №16</w:t>
      </w:r>
      <w:r w:rsidR="000B0A02">
        <w:rPr>
          <w:rFonts w:ascii="Times New Roman" w:hAnsi="Times New Roman" w:cs="Times New Roman"/>
          <w:bCs/>
          <w:sz w:val="24"/>
          <w:szCs w:val="24"/>
        </w:rPr>
        <w:t xml:space="preserve"> с учебно- методическим комплектом</w:t>
      </w:r>
      <w:r w:rsidR="000B0A02" w:rsidRPr="000B0A02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0B0A02" w:rsidRPr="000B0A02">
        <w:rPr>
          <w:rFonts w:ascii="Times New Roman" w:eastAsia="Times New Roman" w:hAnsi="Times New Roman" w:cs="Times New Roman"/>
          <w:lang w:eastAsia="ru-RU"/>
        </w:rPr>
        <w:t xml:space="preserve">Говорящая стена «Новокузнецк </w:t>
      </w:r>
      <w:r w:rsidR="000B0A02">
        <w:rPr>
          <w:rFonts w:ascii="Times New Roman" w:eastAsia="Times New Roman" w:hAnsi="Times New Roman" w:cs="Times New Roman"/>
          <w:lang w:eastAsia="ru-RU"/>
        </w:rPr>
        <w:t>-</w:t>
      </w:r>
      <w:r w:rsidR="00D967B4">
        <w:rPr>
          <w:rFonts w:ascii="Times New Roman" w:eastAsia="Times New Roman" w:hAnsi="Times New Roman" w:cs="Times New Roman"/>
          <w:lang w:eastAsia="ru-RU"/>
        </w:rPr>
        <w:t>город,</w:t>
      </w:r>
      <w:r w:rsidR="000B0A02">
        <w:rPr>
          <w:rFonts w:ascii="Times New Roman" w:eastAsia="Times New Roman" w:hAnsi="Times New Roman" w:cs="Times New Roman"/>
          <w:lang w:eastAsia="ru-RU"/>
        </w:rPr>
        <w:t xml:space="preserve"> в котором Я живу»</w:t>
      </w:r>
      <w:r w:rsidR="00990E00">
        <w:rPr>
          <w:rFonts w:ascii="Times New Roman" w:hAnsi="Times New Roman"/>
          <w:sz w:val="24"/>
          <w:szCs w:val="24"/>
        </w:rPr>
        <w:t xml:space="preserve"> </w:t>
      </w:r>
      <w:r w:rsidR="00990E00">
        <w:rPr>
          <w:rFonts w:ascii="Times New Roman" w:hAnsi="Times New Roman" w:cs="Times New Roman"/>
          <w:bCs/>
          <w:sz w:val="24"/>
          <w:szCs w:val="24"/>
        </w:rPr>
        <w:t>(МБ ДОУ №16, 202</w:t>
      </w:r>
      <w:r w:rsidR="00BA3504">
        <w:rPr>
          <w:rFonts w:ascii="Times New Roman" w:hAnsi="Times New Roman" w:cs="Times New Roman"/>
          <w:bCs/>
          <w:sz w:val="24"/>
          <w:szCs w:val="24"/>
        </w:rPr>
        <w:t>4</w:t>
      </w:r>
      <w:r w:rsidR="00990E00">
        <w:rPr>
          <w:rFonts w:ascii="Times New Roman" w:hAnsi="Times New Roman" w:cs="Times New Roman"/>
          <w:bCs/>
          <w:sz w:val="24"/>
          <w:szCs w:val="24"/>
        </w:rPr>
        <w:t>г.)</w:t>
      </w:r>
    </w:p>
    <w:p w14:paraId="70B45C9F" w14:textId="65889DD7" w:rsidR="00990E00" w:rsidRPr="00990E00" w:rsidRDefault="00990E00" w:rsidP="00617FF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-участие </w:t>
      </w:r>
      <w:r w:rsidRPr="00990E00">
        <w:rPr>
          <w:rFonts w:ascii="Times New Roman" w:hAnsi="Times New Roman" w:cs="Times New Roman"/>
          <w:sz w:val="24"/>
          <w:szCs w:val="24"/>
        </w:rPr>
        <w:t xml:space="preserve">в рамках V Сибирского научно-образовательного форума и XXV специализированной выставки-ярмарки «Образование. Карьера». </w:t>
      </w:r>
      <w:r w:rsidR="00617FF6" w:rsidRPr="00617FF6">
        <w:rPr>
          <w:rFonts w:ascii="Times New Roman" w:hAnsi="Times New Roman" w:cs="Times New Roman"/>
          <w:sz w:val="24"/>
          <w:szCs w:val="24"/>
        </w:rPr>
        <w:t xml:space="preserve">«Музей на колесиках» </w:t>
      </w:r>
      <w:r>
        <w:rPr>
          <w:rFonts w:ascii="Times New Roman" w:hAnsi="Times New Roman" w:cs="Times New Roman"/>
          <w:sz w:val="24"/>
          <w:szCs w:val="24"/>
        </w:rPr>
        <w:t xml:space="preserve">(МБ ДОУ №20, </w:t>
      </w:r>
      <w:r w:rsidRPr="00990E00">
        <w:rPr>
          <w:rFonts w:ascii="Times New Roman" w:hAnsi="Times New Roman" w:cs="Times New Roman"/>
          <w:sz w:val="24"/>
          <w:szCs w:val="24"/>
        </w:rPr>
        <w:t>2023г</w:t>
      </w:r>
      <w:r>
        <w:rPr>
          <w:rFonts w:ascii="Times New Roman" w:hAnsi="Times New Roman" w:cs="Times New Roman"/>
          <w:sz w:val="24"/>
          <w:szCs w:val="24"/>
        </w:rPr>
        <w:t>.)</w:t>
      </w:r>
    </w:p>
    <w:p w14:paraId="658B1B2B" w14:textId="62E0EC82" w:rsidR="006D4930" w:rsidRPr="006D4930" w:rsidRDefault="006D4930" w:rsidP="006D493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D4930">
        <w:rPr>
          <w:rFonts w:ascii="Times New Roman" w:hAnsi="Times New Roman" w:cs="Times New Roman"/>
          <w:bCs/>
          <w:sz w:val="24"/>
          <w:szCs w:val="24"/>
        </w:rPr>
        <w:t>Реализованные проекты: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65E7934C" w14:textId="4BE8E952" w:rsidR="006D4930" w:rsidRDefault="00A63D9E" w:rsidP="006D493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2AFD">
        <w:rPr>
          <w:rFonts w:ascii="Times New Roman" w:hAnsi="Times New Roman" w:cs="Times New Roman"/>
          <w:bCs/>
          <w:sz w:val="24"/>
          <w:szCs w:val="24"/>
        </w:rPr>
        <w:t>- к</w:t>
      </w:r>
      <w:r w:rsidR="006D4930" w:rsidRPr="00502AFD">
        <w:rPr>
          <w:rFonts w:ascii="Times New Roman" w:hAnsi="Times New Roman" w:cs="Times New Roman"/>
          <w:bCs/>
          <w:sz w:val="24"/>
          <w:szCs w:val="24"/>
        </w:rPr>
        <w:t>раткосрочный проект Мини-музе</w:t>
      </w:r>
      <w:r w:rsidR="00502AFD">
        <w:rPr>
          <w:rFonts w:ascii="Times New Roman" w:hAnsi="Times New Roman" w:cs="Times New Roman"/>
          <w:bCs/>
          <w:sz w:val="24"/>
          <w:szCs w:val="24"/>
        </w:rPr>
        <w:t>я</w:t>
      </w:r>
      <w:r w:rsidR="006D4930" w:rsidRPr="00502A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02AFD">
        <w:rPr>
          <w:rFonts w:ascii="Times New Roman" w:hAnsi="Times New Roman" w:cs="Times New Roman"/>
          <w:bCs/>
          <w:sz w:val="24"/>
          <w:szCs w:val="24"/>
        </w:rPr>
        <w:t>«</w:t>
      </w:r>
      <w:r w:rsidR="00502AFD" w:rsidRPr="00502AFD">
        <w:rPr>
          <w:rFonts w:ascii="Times New Roman" w:hAnsi="Times New Roman" w:cs="Times New Roman"/>
          <w:bCs/>
          <w:sz w:val="24"/>
          <w:szCs w:val="24"/>
        </w:rPr>
        <w:t>Мир камня</w:t>
      </w:r>
      <w:r w:rsidR="006D4930" w:rsidRPr="00502AFD">
        <w:rPr>
          <w:rFonts w:ascii="Times New Roman" w:hAnsi="Times New Roman" w:cs="Times New Roman"/>
          <w:bCs/>
          <w:sz w:val="24"/>
          <w:szCs w:val="24"/>
        </w:rPr>
        <w:t>»</w:t>
      </w:r>
      <w:r w:rsidR="00502AFD">
        <w:rPr>
          <w:rFonts w:ascii="Times New Roman" w:hAnsi="Times New Roman" w:cs="Times New Roman"/>
          <w:bCs/>
          <w:sz w:val="24"/>
          <w:szCs w:val="24"/>
        </w:rPr>
        <w:t>, «Динозавры», «От семечка до плода»</w:t>
      </w:r>
      <w:r w:rsidR="006D4930" w:rsidRPr="00502AFD">
        <w:rPr>
          <w:rFonts w:ascii="Times New Roman" w:hAnsi="Times New Roman" w:cs="Times New Roman"/>
          <w:bCs/>
          <w:sz w:val="24"/>
          <w:szCs w:val="24"/>
        </w:rPr>
        <w:t xml:space="preserve"> (МБ ДОУ №16)</w:t>
      </w:r>
    </w:p>
    <w:p w14:paraId="2B6C767C" w14:textId="580A72C6" w:rsidR="00793671" w:rsidRPr="00502AFD" w:rsidRDefault="00793671" w:rsidP="0079367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</w:t>
      </w:r>
      <w:r w:rsidRPr="0079367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02AFD">
        <w:rPr>
          <w:rFonts w:ascii="Times New Roman" w:hAnsi="Times New Roman" w:cs="Times New Roman"/>
          <w:bCs/>
          <w:sz w:val="24"/>
          <w:szCs w:val="24"/>
        </w:rPr>
        <w:t>Создание и функционирование мини-музея «Куклы народов мира» (МБ ДОУ №2</w:t>
      </w:r>
      <w:r>
        <w:rPr>
          <w:rFonts w:ascii="Times New Roman" w:hAnsi="Times New Roman" w:cs="Times New Roman"/>
          <w:bCs/>
          <w:sz w:val="24"/>
          <w:szCs w:val="24"/>
        </w:rPr>
        <w:t>0</w:t>
      </w:r>
      <w:r w:rsidRPr="00502AFD">
        <w:rPr>
          <w:rFonts w:ascii="Times New Roman" w:hAnsi="Times New Roman" w:cs="Times New Roman"/>
          <w:bCs/>
          <w:sz w:val="24"/>
          <w:szCs w:val="24"/>
        </w:rPr>
        <w:t>)</w:t>
      </w:r>
    </w:p>
    <w:p w14:paraId="71AB413B" w14:textId="79D42AAC" w:rsidR="00416C4B" w:rsidRDefault="00A63D9E" w:rsidP="00C4554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2AFD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416C4B" w:rsidRPr="00C45542">
        <w:rPr>
          <w:rFonts w:ascii="Times New Roman" w:hAnsi="Times New Roman" w:cs="Times New Roman"/>
          <w:bCs/>
          <w:sz w:val="24"/>
          <w:szCs w:val="24"/>
        </w:rPr>
        <w:t xml:space="preserve">Создание и функционирование </w:t>
      </w:r>
      <w:r w:rsidR="00C45542">
        <w:rPr>
          <w:rFonts w:ascii="Times New Roman" w:hAnsi="Times New Roman" w:cs="Times New Roman"/>
          <w:bCs/>
          <w:sz w:val="24"/>
          <w:szCs w:val="24"/>
        </w:rPr>
        <w:t xml:space="preserve">в ДОУ </w:t>
      </w:r>
      <w:r w:rsidR="00416C4B" w:rsidRPr="00C45542">
        <w:rPr>
          <w:rFonts w:ascii="Times New Roman" w:hAnsi="Times New Roman" w:cs="Times New Roman"/>
          <w:bCs/>
          <w:sz w:val="24"/>
          <w:szCs w:val="24"/>
        </w:rPr>
        <w:t>мини-музе</w:t>
      </w:r>
      <w:r w:rsidR="00C45542">
        <w:rPr>
          <w:rFonts w:ascii="Times New Roman" w:hAnsi="Times New Roman" w:cs="Times New Roman"/>
          <w:bCs/>
          <w:sz w:val="24"/>
          <w:szCs w:val="24"/>
        </w:rPr>
        <w:t>ев</w:t>
      </w:r>
      <w:r w:rsidR="00416C4B" w:rsidRPr="00C45542">
        <w:rPr>
          <w:rFonts w:ascii="Times New Roman" w:hAnsi="Times New Roman" w:cs="Times New Roman"/>
          <w:bCs/>
          <w:sz w:val="24"/>
          <w:szCs w:val="24"/>
        </w:rPr>
        <w:t xml:space="preserve"> «Шахтерская слава» (МБ ДОУ №259, ежегодно август-сентябрь), мини-музея, посвященному празднованию Дня Победы (МБ ДОУ №259, ежегодно апрель-май).</w:t>
      </w:r>
      <w:r w:rsidR="00416C4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F2B7A53" w14:textId="225B38A5" w:rsidR="00416C4B" w:rsidRPr="00C45542" w:rsidRDefault="0078233B" w:rsidP="00C4554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416C4B">
        <w:rPr>
          <w:rFonts w:ascii="Times New Roman" w:hAnsi="Times New Roman" w:cs="Times New Roman"/>
          <w:bCs/>
          <w:sz w:val="24"/>
          <w:szCs w:val="24"/>
        </w:rPr>
        <w:t>В каждой группе создаются ежемесячно тематические мини-музеи, посвященные реализации темы месяца (</w:t>
      </w:r>
      <w:r w:rsidR="00C45542">
        <w:rPr>
          <w:rFonts w:ascii="Times New Roman" w:hAnsi="Times New Roman" w:cs="Times New Roman"/>
          <w:bCs/>
          <w:sz w:val="24"/>
          <w:szCs w:val="24"/>
        </w:rPr>
        <w:t xml:space="preserve">например, подготовительные группы - </w:t>
      </w:r>
      <w:r w:rsidR="00416C4B">
        <w:rPr>
          <w:rFonts w:ascii="Times New Roman" w:hAnsi="Times New Roman" w:cs="Times New Roman"/>
          <w:bCs/>
          <w:sz w:val="24"/>
          <w:szCs w:val="24"/>
        </w:rPr>
        <w:t xml:space="preserve">«По страницам </w:t>
      </w:r>
      <w:r w:rsidR="00C45542">
        <w:rPr>
          <w:rFonts w:ascii="Times New Roman" w:hAnsi="Times New Roman" w:cs="Times New Roman"/>
          <w:bCs/>
          <w:sz w:val="24"/>
          <w:szCs w:val="24"/>
        </w:rPr>
        <w:t>истории</w:t>
      </w:r>
      <w:r w:rsidR="00416C4B">
        <w:rPr>
          <w:rFonts w:ascii="Times New Roman" w:hAnsi="Times New Roman" w:cs="Times New Roman"/>
          <w:bCs/>
          <w:sz w:val="24"/>
          <w:szCs w:val="24"/>
        </w:rPr>
        <w:t xml:space="preserve"> города Новокузнецка», «От самовара до чайника», «Свет в доме», «Часы», «Мир театра», </w:t>
      </w:r>
      <w:r w:rsidR="00C45542">
        <w:rPr>
          <w:rFonts w:ascii="Times New Roman" w:hAnsi="Times New Roman" w:cs="Times New Roman"/>
          <w:bCs/>
          <w:sz w:val="24"/>
          <w:szCs w:val="24"/>
        </w:rPr>
        <w:t xml:space="preserve">«Подводный мир океана», </w:t>
      </w:r>
      <w:r w:rsidR="00C45542" w:rsidRPr="00C45542">
        <w:rPr>
          <w:rFonts w:ascii="Times New Roman" w:hAnsi="Times New Roman" w:cs="Times New Roman"/>
          <w:sz w:val="24"/>
          <w:szCs w:val="24"/>
        </w:rPr>
        <w:t>«Кукла, куколка, матрёшка»</w:t>
      </w:r>
      <w:r w:rsidR="00416C4B" w:rsidRPr="00C45542">
        <w:rPr>
          <w:rFonts w:ascii="Times New Roman" w:hAnsi="Times New Roman" w:cs="Times New Roman"/>
          <w:bCs/>
          <w:sz w:val="24"/>
          <w:szCs w:val="24"/>
        </w:rPr>
        <w:t>.</w:t>
      </w:r>
      <w:r w:rsidR="00C45542" w:rsidRPr="00C45542">
        <w:rPr>
          <w:rFonts w:ascii="Times New Roman" w:hAnsi="Times New Roman" w:cs="Times New Roman"/>
          <w:sz w:val="24"/>
          <w:szCs w:val="24"/>
        </w:rPr>
        <w:t xml:space="preserve"> «Планеты солнечной системы»)</w:t>
      </w:r>
      <w:r w:rsidR="00416C4B" w:rsidRPr="00C45542">
        <w:rPr>
          <w:rFonts w:ascii="Times New Roman" w:hAnsi="Times New Roman" w:cs="Times New Roman"/>
          <w:bCs/>
          <w:sz w:val="24"/>
          <w:szCs w:val="24"/>
        </w:rPr>
        <w:t xml:space="preserve"> Разработано тематическое планирование.  </w:t>
      </w:r>
    </w:p>
    <w:p w14:paraId="592E0D62" w14:textId="41976185" w:rsidR="00213636" w:rsidRDefault="00213636" w:rsidP="0021363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</w:t>
      </w:r>
      <w:r w:rsidRPr="006D4930">
        <w:rPr>
          <w:rFonts w:ascii="Times New Roman" w:hAnsi="Times New Roman" w:cs="Times New Roman"/>
          <w:bCs/>
          <w:sz w:val="24"/>
          <w:szCs w:val="24"/>
        </w:rPr>
        <w:t>редставленный проблемно-ориентированный анализ демонстрирует высокую теоретическую и практическую обоснованность инновационного проекта, его полное соответствие государственным приоритетам и острую социально-педагогическую востребованность для конкретной территории — Орджоникидзевского района г. Новокузнецка. Реализация проекта позволит создать уникальный для района образовательный ресурс, компенсирующий территориальную удалённость от культурных центров города.</w:t>
      </w:r>
    </w:p>
    <w:p w14:paraId="4051387A" w14:textId="77777777" w:rsidR="00416C4B" w:rsidRPr="00231892" w:rsidRDefault="00416C4B" w:rsidP="00C45542">
      <w:pPr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</w:p>
    <w:p w14:paraId="7672A444" w14:textId="77777777" w:rsidR="00502AFD" w:rsidRDefault="00502AFD" w:rsidP="002D39FC">
      <w:pPr>
        <w:pStyle w:val="docdata"/>
        <w:spacing w:before="0" w:beforeAutospacing="0" w:after="160" w:afterAutospacing="0" w:line="256" w:lineRule="auto"/>
        <w:rPr>
          <w:rStyle w:val="1328"/>
          <w:b/>
          <w:bCs/>
          <w:color w:val="000000"/>
        </w:rPr>
      </w:pPr>
    </w:p>
    <w:p w14:paraId="77579DE6" w14:textId="5D4D3838" w:rsidR="002D39FC" w:rsidRDefault="002D39FC" w:rsidP="00D967B4">
      <w:pPr>
        <w:pStyle w:val="docdata"/>
        <w:spacing w:before="0" w:beforeAutospacing="0" w:after="160" w:afterAutospacing="0" w:line="256" w:lineRule="auto"/>
        <w:jc w:val="center"/>
        <w:rPr>
          <w:b/>
          <w:bCs/>
          <w:color w:val="000000"/>
          <w:sz w:val="22"/>
          <w:szCs w:val="22"/>
        </w:rPr>
      </w:pPr>
      <w:r>
        <w:rPr>
          <w:rStyle w:val="1328"/>
          <w:b/>
          <w:bCs/>
          <w:color w:val="000000"/>
        </w:rPr>
        <w:t>3. КАЛЕНДАРНЫЙ ПЛАН РЕАЛИЗАЦИИ ИННОВАЦИОННОГО ПРОЕКТА</w:t>
      </w:r>
    </w:p>
    <w:tbl>
      <w:tblPr>
        <w:tblW w:w="1066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2438"/>
        <w:gridCol w:w="2665"/>
        <w:gridCol w:w="992"/>
        <w:gridCol w:w="1701"/>
        <w:gridCol w:w="1588"/>
      </w:tblGrid>
      <w:tr w:rsidR="00727573" w:rsidRPr="00727573" w14:paraId="45DED5C4" w14:textId="77777777" w:rsidTr="003C57F3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4B90C" w14:textId="77777777" w:rsidR="00727573" w:rsidRPr="00727573" w:rsidRDefault="00727573" w:rsidP="00727573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27573">
              <w:rPr>
                <w:rFonts w:ascii="Times New Roman" w:eastAsia="Calibri" w:hAnsi="Times New Roman" w:cs="Times New Roman"/>
                <w:b/>
              </w:rPr>
              <w:t>Этапы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BBF8D" w14:textId="77777777" w:rsidR="00727573" w:rsidRPr="00727573" w:rsidRDefault="00727573" w:rsidP="00727573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27573">
              <w:rPr>
                <w:rFonts w:ascii="Times New Roman" w:eastAsia="Calibri" w:hAnsi="Times New Roman" w:cs="Times New Roman"/>
                <w:b/>
              </w:rPr>
              <w:t>Задачи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054EC" w14:textId="77777777" w:rsidR="00727573" w:rsidRPr="00727573" w:rsidRDefault="00727573" w:rsidP="00727573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27573">
              <w:rPr>
                <w:rFonts w:ascii="Times New Roman" w:eastAsia="Calibri" w:hAnsi="Times New Roman" w:cs="Times New Roman"/>
                <w:b/>
              </w:rPr>
              <w:t>Содержание деятельности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6B8BA" w14:textId="77777777" w:rsidR="00727573" w:rsidRPr="00727573" w:rsidRDefault="00727573" w:rsidP="00727573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27573">
              <w:rPr>
                <w:rFonts w:ascii="Times New Roman" w:eastAsia="Calibri" w:hAnsi="Times New Roman" w:cs="Times New Roman"/>
                <w:b/>
              </w:rPr>
              <w:t>Сроки проведения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98CFD" w14:textId="77777777" w:rsidR="00727573" w:rsidRPr="00727573" w:rsidRDefault="00727573" w:rsidP="00727573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27573">
              <w:rPr>
                <w:rFonts w:ascii="Times New Roman" w:eastAsia="Calibri" w:hAnsi="Times New Roman" w:cs="Times New Roman"/>
                <w:b/>
              </w:rPr>
              <w:t>Ожидаемый результат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2A273" w14:textId="77777777" w:rsidR="00727573" w:rsidRPr="00727573" w:rsidRDefault="00727573" w:rsidP="00727573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27573">
              <w:rPr>
                <w:rFonts w:ascii="Times New Roman" w:eastAsia="Calibri" w:hAnsi="Times New Roman" w:cs="Times New Roman"/>
                <w:b/>
              </w:rPr>
              <w:t>Ответственный</w:t>
            </w:r>
          </w:p>
        </w:tc>
      </w:tr>
      <w:tr w:rsidR="00727573" w:rsidRPr="00727573" w14:paraId="63B0EE0A" w14:textId="77777777" w:rsidTr="003C57F3">
        <w:trPr>
          <w:trHeight w:val="1357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BB9EB1" w14:textId="77777777" w:rsidR="00727573" w:rsidRPr="00727573" w:rsidRDefault="00727573" w:rsidP="00727573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757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7275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Подготовительный этап (март – август 2026г.)</w:t>
            </w:r>
          </w:p>
          <w:p w14:paraId="08C3AD1E" w14:textId="77777777" w:rsidR="00727573" w:rsidRPr="00727573" w:rsidRDefault="00727573" w:rsidP="00727573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50FF2" w14:textId="77777777" w:rsidR="00727573" w:rsidRPr="00727573" w:rsidRDefault="00727573" w:rsidP="00727573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27573">
              <w:rPr>
                <w:rFonts w:ascii="Times New Roman" w:eastAsia="Calibri" w:hAnsi="Times New Roman" w:cs="Times New Roman"/>
                <w:sz w:val="24"/>
                <w:szCs w:val="24"/>
              </w:rPr>
              <w:t>1. Провести анализ состояния проблемы инновационной деятельности в педагогической теории и практике (теоретический анализ литературы, нормативно-правовых документов, педагогических практик по созданию музейно-педагогического пространства в ДОО).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18BA8" w14:textId="77777777" w:rsidR="00727573" w:rsidRPr="00727573" w:rsidRDefault="00727573" w:rsidP="00727573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27573">
              <w:rPr>
                <w:rFonts w:ascii="Times New Roman" w:eastAsia="Calibri" w:hAnsi="Times New Roman" w:cs="Times New Roman"/>
                <w:sz w:val="24"/>
                <w:szCs w:val="24"/>
              </w:rPr>
              <w:t>Работа творческих групп по изучению психолого-педагогической литературы, передового отечественного и зарубежного педагогического опыта в аспекте заявленной проблемы.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79695" w14:textId="2F570A1D" w:rsidR="00727573" w:rsidRPr="00727573" w:rsidRDefault="00D15C0E" w:rsidP="00727573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="00727573" w:rsidRPr="00727573">
              <w:rPr>
                <w:rFonts w:ascii="Times New Roman" w:eastAsia="Calibri" w:hAnsi="Times New Roman" w:cs="Times New Roman"/>
                <w:sz w:val="24"/>
                <w:szCs w:val="24"/>
              </w:rPr>
              <w:t>арт- апрель 2026г.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90D9" w14:textId="77777777" w:rsidR="00727573" w:rsidRPr="00727573" w:rsidRDefault="00727573" w:rsidP="00727573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2757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Охарактеризовано состояние изученности проблемы в педагогической теории и практике.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98996" w14:textId="77777777" w:rsidR="00727573" w:rsidRPr="00727573" w:rsidRDefault="00727573" w:rsidP="0072757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75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Литвинова Н.В., Белогруд Н.П., Семерикова В. А. </w:t>
            </w:r>
          </w:p>
          <w:p w14:paraId="238FEE2D" w14:textId="77777777" w:rsidR="00727573" w:rsidRPr="00727573" w:rsidRDefault="00727573" w:rsidP="0072757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27573" w:rsidRPr="00727573" w14:paraId="72D291A3" w14:textId="77777777" w:rsidTr="003C57F3">
        <w:trPr>
          <w:trHeight w:val="405"/>
        </w:trPr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A8F098" w14:textId="77777777" w:rsidR="00727573" w:rsidRPr="00727573" w:rsidRDefault="00727573" w:rsidP="00727573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2AD78" w14:textId="77777777" w:rsidR="00727573" w:rsidRPr="00727573" w:rsidRDefault="00727573" w:rsidP="00727573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2757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2. Разработать нормативно-правовое обеспечение деятельности музея в ДОО. 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59B8E" w14:textId="77777777" w:rsidR="00727573" w:rsidRPr="00727573" w:rsidRDefault="00727573" w:rsidP="00727573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27573">
              <w:rPr>
                <w:rFonts w:ascii="Times New Roman" w:eastAsia="Calibri" w:hAnsi="Times New Roman" w:cs="Times New Roman"/>
                <w:sz w:val="24"/>
                <w:szCs w:val="24"/>
              </w:rPr>
              <w:t>Работа творческой группы по разработке и модификации нормативно-правовой базы инновационной деятельности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D4A97" w14:textId="048D0ECA" w:rsidR="00727573" w:rsidRPr="00727573" w:rsidRDefault="00D15C0E" w:rsidP="00727573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727573" w:rsidRPr="00727573">
              <w:rPr>
                <w:rFonts w:ascii="Times New Roman" w:eastAsia="Calibri" w:hAnsi="Times New Roman" w:cs="Times New Roman"/>
                <w:sz w:val="24"/>
                <w:szCs w:val="24"/>
              </w:rPr>
              <w:t>прель – май 2026г.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33895" w14:textId="2349C5D5" w:rsidR="00727573" w:rsidRPr="00727573" w:rsidRDefault="00727573" w:rsidP="00727573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27573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Разработан</w:t>
            </w:r>
            <w:r w:rsidR="003C57F3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7275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нормативно-правовое </w:t>
            </w:r>
            <w:r w:rsidRPr="0072757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обеспечение деятельности музея в ДОО.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E68AD" w14:textId="77777777" w:rsidR="00727573" w:rsidRPr="00727573" w:rsidRDefault="00727573" w:rsidP="0072757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75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Литвинова Н.В., Белогруд Н.П., Семерикова В. А. </w:t>
            </w:r>
          </w:p>
          <w:p w14:paraId="29927656" w14:textId="77777777" w:rsidR="00727573" w:rsidRPr="00727573" w:rsidRDefault="00727573" w:rsidP="00727573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7573">
              <w:rPr>
                <w:rFonts w:ascii="Times New Roman" w:eastAsia="Calibri" w:hAnsi="Times New Roman" w:cs="Times New Roman"/>
                <w:sz w:val="24"/>
                <w:szCs w:val="24"/>
              </w:rPr>
              <w:t>Великанова Ю.Ю., заведующие ДОО</w:t>
            </w:r>
          </w:p>
        </w:tc>
      </w:tr>
      <w:tr w:rsidR="00727573" w:rsidRPr="00727573" w14:paraId="2DB856E1" w14:textId="77777777" w:rsidTr="003C57F3">
        <w:trPr>
          <w:trHeight w:val="539"/>
        </w:trPr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2A1699" w14:textId="77777777" w:rsidR="00727573" w:rsidRPr="00727573" w:rsidRDefault="00727573" w:rsidP="00727573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1B323" w14:textId="77777777" w:rsidR="00727573" w:rsidRPr="00727573" w:rsidRDefault="00727573" w:rsidP="00727573">
            <w:pPr>
              <w:tabs>
                <w:tab w:val="left" w:pos="208"/>
                <w:tab w:val="left" w:pos="493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7573">
              <w:rPr>
                <w:rFonts w:ascii="Times New Roman" w:eastAsia="Calibri" w:hAnsi="Times New Roman" w:cs="Times New Roman"/>
                <w:sz w:val="24"/>
                <w:szCs w:val="24"/>
              </w:rPr>
              <w:t>3. Разработать «Тематически-распределительную», «Мобильную», «Виртуально-гибридную» модели</w:t>
            </w:r>
          </w:p>
          <w:p w14:paraId="4C323176" w14:textId="40BCEABB" w:rsidR="00727573" w:rsidRPr="00727573" w:rsidRDefault="00727573" w:rsidP="0072757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</w:t>
            </w:r>
            <w:r w:rsidRPr="0072757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узейно-педагогического пространства в условиях сетевого взаимодействия ДОО.</w:t>
            </w:r>
          </w:p>
          <w:p w14:paraId="3CA05D59" w14:textId="77777777" w:rsidR="00727573" w:rsidRPr="00727573" w:rsidRDefault="00727573" w:rsidP="0072757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A053B" w14:textId="77777777" w:rsidR="00727573" w:rsidRPr="00727573" w:rsidRDefault="00727573" w:rsidP="00727573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275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творческой группы по разработке моделей музейно-педагогического пространства в условиях сетевого взаимодействия ДОО.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7A9D6" w14:textId="53C35A81" w:rsidR="00727573" w:rsidRPr="00727573" w:rsidRDefault="00D15C0E" w:rsidP="00727573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</w:t>
            </w:r>
            <w:r w:rsidR="00727573" w:rsidRPr="0072757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ай -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август</w:t>
            </w:r>
            <w:r w:rsidR="00727573" w:rsidRPr="0072757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2026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B44E5" w14:textId="4D5BF6C0" w:rsidR="00727573" w:rsidRPr="00727573" w:rsidRDefault="00727573" w:rsidP="00727573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2757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Разработан</w:t>
            </w:r>
            <w:r w:rsidR="003C57F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ы</w:t>
            </w:r>
            <w:r w:rsidRPr="0072757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модел</w:t>
            </w:r>
            <w:r w:rsidR="003C57F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r w:rsidRPr="0072757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сетевой организации музейно-педагогического пространства.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EC9FA" w14:textId="77777777" w:rsidR="00727573" w:rsidRPr="00727573" w:rsidRDefault="00727573" w:rsidP="0072757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75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Литвинова Н.В., Белогруд Н.П., Семерикова В. А. </w:t>
            </w:r>
          </w:p>
          <w:p w14:paraId="39C74BEB" w14:textId="77777777" w:rsidR="00727573" w:rsidRPr="00727573" w:rsidRDefault="00727573" w:rsidP="00727573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7573">
              <w:rPr>
                <w:rFonts w:ascii="Times New Roman" w:eastAsia="Calibri" w:hAnsi="Times New Roman" w:cs="Times New Roman"/>
                <w:sz w:val="24"/>
                <w:szCs w:val="24"/>
              </w:rPr>
              <w:t>Великанова Ю.Ю., заведующие ДОО</w:t>
            </w:r>
          </w:p>
        </w:tc>
      </w:tr>
      <w:tr w:rsidR="00727573" w:rsidRPr="00727573" w14:paraId="17BA6A23" w14:textId="77777777" w:rsidTr="003C57F3">
        <w:trPr>
          <w:trHeight w:val="406"/>
        </w:trPr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E9CDC8" w14:textId="77777777" w:rsidR="00727573" w:rsidRPr="00727573" w:rsidRDefault="00727573" w:rsidP="00727573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8358B" w14:textId="77777777" w:rsidR="00727573" w:rsidRPr="00727573" w:rsidRDefault="00727573" w:rsidP="00727573">
            <w:pPr>
              <w:tabs>
                <w:tab w:val="left" w:pos="30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2757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4.Определить критерии эффективности реализации инновационного проекта.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ADEB4" w14:textId="77777777" w:rsidR="00727573" w:rsidRPr="00727573" w:rsidRDefault="00727573" w:rsidP="00727573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27573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критериев, показателей эффективности деятельности участников инновационного проекта; определение диагностического инструментария.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E64A0" w14:textId="6002603E" w:rsidR="00727573" w:rsidRPr="00727573" w:rsidRDefault="00D15C0E" w:rsidP="00727573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r w:rsidR="00727573" w:rsidRPr="0072757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юнь- июль</w:t>
            </w:r>
            <w:r w:rsidR="00727573" w:rsidRPr="0072757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727573" w:rsidRPr="0072757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2026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721AB" w14:textId="77777777" w:rsidR="00727573" w:rsidRPr="00727573" w:rsidRDefault="00727573" w:rsidP="00727573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2757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Определены критерии эффективности реализации инновационного проекта.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38B44" w14:textId="77777777" w:rsidR="00727573" w:rsidRPr="00727573" w:rsidRDefault="00727573" w:rsidP="0072757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75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Литвинова Н.В., Белогруд Н.П., Семерикова В. А. </w:t>
            </w:r>
          </w:p>
          <w:p w14:paraId="54428A24" w14:textId="77777777" w:rsidR="00727573" w:rsidRPr="00727573" w:rsidRDefault="00727573" w:rsidP="00727573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27573" w:rsidRPr="00727573" w14:paraId="1E05B0E2" w14:textId="77777777" w:rsidTr="003C57F3">
        <w:trPr>
          <w:trHeight w:val="439"/>
        </w:trPr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867922" w14:textId="77777777" w:rsidR="00727573" w:rsidRPr="00727573" w:rsidRDefault="00727573" w:rsidP="00727573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204EF" w14:textId="77777777" w:rsidR="00727573" w:rsidRPr="00727573" w:rsidRDefault="00727573" w:rsidP="00727573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275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5.Определить материально-технические ресурсы ДОО по созданию </w:t>
            </w:r>
            <w:r w:rsidRPr="0072757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музейно-педагогического пространства.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44121" w14:textId="77777777" w:rsidR="00727573" w:rsidRPr="00727573" w:rsidRDefault="00727573" w:rsidP="00727573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7573">
              <w:rPr>
                <w:rFonts w:ascii="Times New Roman" w:eastAsia="Calibri" w:hAnsi="Times New Roman" w:cs="Times New Roman"/>
                <w:sz w:val="24"/>
                <w:szCs w:val="24"/>
              </w:rPr>
              <w:t>Работа творческих групп по выявлению ресурсных возможностей участников инновационного проекта.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37604" w14:textId="599FAB66" w:rsidR="00727573" w:rsidRPr="00727573" w:rsidRDefault="00D15C0E" w:rsidP="00727573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r w:rsidR="00727573" w:rsidRPr="0072757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юль-август</w:t>
            </w:r>
          </w:p>
          <w:p w14:paraId="07F347EE" w14:textId="77777777" w:rsidR="00727573" w:rsidRPr="00727573" w:rsidRDefault="00727573" w:rsidP="00727573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2757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2026г.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B2C16" w14:textId="77777777" w:rsidR="00727573" w:rsidRPr="00727573" w:rsidRDefault="00727573" w:rsidP="00727573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275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Определены материально-технические ресурсы ДОО по созданию </w:t>
            </w:r>
            <w:r w:rsidRPr="0072757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музейно-педагогического пространства.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70B6D" w14:textId="77777777" w:rsidR="00727573" w:rsidRPr="00727573" w:rsidRDefault="00727573" w:rsidP="0072757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75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Литвинова Н.В., Белогруд Н.П., Семерикова В. </w:t>
            </w:r>
            <w:proofErr w:type="gramStart"/>
            <w:r w:rsidRPr="00727573">
              <w:rPr>
                <w:rFonts w:ascii="Times New Roman" w:eastAsia="Calibri" w:hAnsi="Times New Roman" w:cs="Times New Roman"/>
                <w:sz w:val="24"/>
                <w:szCs w:val="24"/>
              </w:rPr>
              <w:t>А. ,</w:t>
            </w:r>
            <w:proofErr w:type="gramEnd"/>
            <w:r w:rsidRPr="007275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заведующие ДОО</w:t>
            </w:r>
          </w:p>
          <w:p w14:paraId="7DFE40B7" w14:textId="77777777" w:rsidR="00727573" w:rsidRPr="00727573" w:rsidRDefault="00727573" w:rsidP="00727573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27573" w:rsidRPr="00727573" w14:paraId="424EDB58" w14:textId="77777777" w:rsidTr="003C57F3">
        <w:trPr>
          <w:trHeight w:val="403"/>
        </w:trPr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F8014" w14:textId="77777777" w:rsidR="00727573" w:rsidRPr="00727573" w:rsidRDefault="00727573" w:rsidP="00727573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15F05" w14:textId="77777777" w:rsidR="00727573" w:rsidRPr="00727573" w:rsidRDefault="00727573" w:rsidP="00727573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27573">
              <w:rPr>
                <w:rFonts w:ascii="Times New Roman" w:eastAsia="Calibri" w:hAnsi="Times New Roman" w:cs="Times New Roman"/>
                <w:sz w:val="24"/>
                <w:szCs w:val="24"/>
              </w:rPr>
              <w:t>6.Обеспечить курсовую подготовку педагогов в области использования музейно-педагогического пространства для разностороннего развития детей старшего дошкольного возраста.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74844" w14:textId="77777777" w:rsidR="00727573" w:rsidRPr="00727573" w:rsidRDefault="00727573" w:rsidP="00727573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75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курсовой подготовки, посещение обучающих семинаров на базе МАОУ ДПО ИПК </w:t>
            </w:r>
            <w:proofErr w:type="spellStart"/>
            <w:r w:rsidRPr="00727573">
              <w:rPr>
                <w:rFonts w:ascii="Times New Roman" w:eastAsia="Calibri" w:hAnsi="Times New Roman" w:cs="Times New Roman"/>
                <w:sz w:val="24"/>
                <w:szCs w:val="24"/>
              </w:rPr>
              <w:t>г.Новокузнецка</w:t>
            </w:r>
            <w:proofErr w:type="spellEnd"/>
            <w:r w:rsidRPr="007275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организация внутрифирменного повышения квалификации на базе ДОО – участников инновационного проекта.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C1F83" w14:textId="643FC163" w:rsidR="00727573" w:rsidRPr="00727573" w:rsidRDefault="00D15C0E" w:rsidP="00727573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727573" w:rsidRPr="00727573">
              <w:rPr>
                <w:rFonts w:ascii="Times New Roman" w:eastAsia="Calibri" w:hAnsi="Times New Roman" w:cs="Times New Roman"/>
                <w:sz w:val="24"/>
                <w:szCs w:val="24"/>
              </w:rPr>
              <w:t>прель-август</w:t>
            </w:r>
          </w:p>
          <w:p w14:paraId="7E61B103" w14:textId="77777777" w:rsidR="00727573" w:rsidRPr="00727573" w:rsidRDefault="00727573" w:rsidP="00D15C0E">
            <w:pPr>
              <w:tabs>
                <w:tab w:val="left" w:pos="1134"/>
              </w:tabs>
              <w:spacing w:after="0" w:line="240" w:lineRule="auto"/>
              <w:ind w:right="-105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27573">
              <w:rPr>
                <w:rFonts w:ascii="Times New Roman" w:eastAsia="Calibri" w:hAnsi="Times New Roman" w:cs="Times New Roman"/>
                <w:sz w:val="24"/>
                <w:szCs w:val="24"/>
              </w:rPr>
              <w:t>2026г.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0CAC9" w14:textId="77777777" w:rsidR="00727573" w:rsidRPr="00727573" w:rsidRDefault="00727573" w:rsidP="00727573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7573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Обеспечено повышение квалификации педагогов.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03CE3" w14:textId="77777777" w:rsidR="00727573" w:rsidRPr="00727573" w:rsidRDefault="00727573" w:rsidP="0072757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7573">
              <w:rPr>
                <w:rFonts w:ascii="Times New Roman" w:eastAsia="Calibri" w:hAnsi="Times New Roman" w:cs="Times New Roman"/>
                <w:sz w:val="24"/>
                <w:szCs w:val="24"/>
              </w:rPr>
              <w:t>Литвинова Н.В., Белогруд Н.П., Семерикова В. А.,</w:t>
            </w:r>
          </w:p>
          <w:p w14:paraId="792CAF52" w14:textId="77777777" w:rsidR="00727573" w:rsidRPr="00727573" w:rsidRDefault="00727573" w:rsidP="00727573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27573">
              <w:rPr>
                <w:rFonts w:ascii="Times New Roman" w:eastAsia="Calibri" w:hAnsi="Times New Roman" w:cs="Times New Roman"/>
                <w:sz w:val="24"/>
                <w:szCs w:val="24"/>
              </w:rPr>
              <w:t>заведующие ДОО</w:t>
            </w:r>
          </w:p>
        </w:tc>
      </w:tr>
      <w:tr w:rsidR="00727573" w:rsidRPr="00727573" w14:paraId="7FC17A4F" w14:textId="77777777" w:rsidTr="003C57F3">
        <w:trPr>
          <w:trHeight w:val="403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4190DD" w14:textId="22AE4183" w:rsidR="00727573" w:rsidRPr="00727573" w:rsidRDefault="00727573" w:rsidP="00727573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757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II</w:t>
            </w:r>
            <w:r w:rsidRPr="007275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Практический этап (сентябрь 2026г. – </w:t>
            </w:r>
            <w:r w:rsidR="00AF28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декабрь </w:t>
            </w:r>
            <w:r w:rsidRPr="00727573">
              <w:rPr>
                <w:rFonts w:ascii="Times New Roman" w:eastAsia="Calibri" w:hAnsi="Times New Roman" w:cs="Times New Roman"/>
                <w:sz w:val="24"/>
                <w:szCs w:val="24"/>
              </w:rPr>
              <w:t>2027г.)</w:t>
            </w:r>
          </w:p>
          <w:p w14:paraId="7C5F5C94" w14:textId="77777777" w:rsidR="00727573" w:rsidRPr="00727573" w:rsidRDefault="00727573" w:rsidP="00727573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F81FD" w14:textId="5D480133" w:rsidR="00727573" w:rsidRPr="00727573" w:rsidRDefault="00727573" w:rsidP="0072757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2757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1. Апробировать и скорректировать </w:t>
            </w:r>
            <w:r w:rsidRPr="007275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модели </w:t>
            </w:r>
            <w:r w:rsidRPr="0072757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музейно-педагогического пространства в условиях сетевого взаимодействия ДОО.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ABA39" w14:textId="77777777" w:rsidR="00727573" w:rsidRPr="00727573" w:rsidRDefault="00727573" w:rsidP="00727573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27573">
              <w:rPr>
                <w:rFonts w:ascii="Times New Roman" w:eastAsia="Calibri" w:hAnsi="Times New Roman" w:cs="Times New Roman"/>
                <w:sz w:val="24"/>
                <w:szCs w:val="24"/>
              </w:rPr>
              <w:t>Работа творческих групп по отбору оптимальных вариантов моделей музейно-педагогического пространства в условиях сетевого взаимодействия ДОО, их поэтапному апробированию.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70B87" w14:textId="5B2428BF" w:rsidR="00727573" w:rsidRPr="00727573" w:rsidRDefault="00D15C0E" w:rsidP="00727573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</w:t>
            </w:r>
            <w:r w:rsidR="00727573" w:rsidRPr="0072757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ентябрь 2026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г.</w:t>
            </w:r>
            <w:r w:rsidR="00727573" w:rsidRPr="0072757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– </w:t>
            </w:r>
            <w:r w:rsidR="00A72A4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декабрь</w:t>
            </w:r>
            <w:r w:rsidR="00727573" w:rsidRPr="0072757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2026г</w:t>
            </w:r>
            <w:r w:rsidR="00727573" w:rsidRPr="0072757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20653" w14:textId="53BEDC66" w:rsidR="00727573" w:rsidRPr="00727573" w:rsidRDefault="00727573" w:rsidP="0072757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2757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Апробирован</w:t>
            </w:r>
            <w:r w:rsidR="003C57F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ы</w:t>
            </w:r>
            <w:r w:rsidRPr="0072757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  скорректирован</w:t>
            </w:r>
            <w:r w:rsidR="003C57F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ы</w:t>
            </w:r>
            <w:r w:rsidRPr="0072757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727573">
              <w:rPr>
                <w:rFonts w:ascii="Times New Roman" w:eastAsia="Calibri" w:hAnsi="Times New Roman" w:cs="Times New Roman"/>
                <w:sz w:val="24"/>
                <w:szCs w:val="24"/>
              </w:rPr>
              <w:t>модел</w:t>
            </w:r>
            <w:r w:rsidR="003C57F3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7275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2757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музейно-педагогического пространства в условиях сетевого взаимодействия ДОО.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94E2E" w14:textId="77777777" w:rsidR="00727573" w:rsidRPr="00727573" w:rsidRDefault="00727573" w:rsidP="0072757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75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Литвинова Н.В., Белогруд Н.П., Семерикова В. А. </w:t>
            </w:r>
          </w:p>
          <w:p w14:paraId="7F69251B" w14:textId="77777777" w:rsidR="00727573" w:rsidRPr="00727573" w:rsidRDefault="00727573" w:rsidP="00727573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7573">
              <w:rPr>
                <w:rFonts w:ascii="Times New Roman" w:eastAsia="Calibri" w:hAnsi="Times New Roman" w:cs="Times New Roman"/>
                <w:sz w:val="24"/>
                <w:szCs w:val="24"/>
              </w:rPr>
              <w:t>Великанова Ю.Ю., заведующие ДОО</w:t>
            </w:r>
          </w:p>
        </w:tc>
      </w:tr>
      <w:tr w:rsidR="00727573" w:rsidRPr="00727573" w14:paraId="04719820" w14:textId="77777777" w:rsidTr="003C57F3">
        <w:trPr>
          <w:trHeight w:val="403"/>
        </w:trPr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7E327E" w14:textId="77777777" w:rsidR="00727573" w:rsidRPr="00727573" w:rsidRDefault="00727573" w:rsidP="00727573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3E71C" w14:textId="77777777" w:rsidR="00727573" w:rsidRPr="00727573" w:rsidRDefault="00727573" w:rsidP="0072757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2757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 Разработать и апробировать содержание работы в</w:t>
            </w:r>
            <w:r w:rsidRPr="007275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музейно-педагогическом пространстве </w:t>
            </w:r>
            <w:r w:rsidRPr="0072757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участниками инновационного проекта.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6071F" w14:textId="77777777" w:rsidR="00727573" w:rsidRPr="00727573" w:rsidRDefault="00727573" w:rsidP="00727573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275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творческих групп по разработке сценариев образовательных мероприятий с воспитанниками в рамках реализации моделей музейно-педагогического пространства и их практической проверке в работе с детьми старшего дошкольного возраста.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B89ED" w14:textId="153BFBFC" w:rsidR="00A72A4D" w:rsidRDefault="00D15C0E" w:rsidP="00D15C0E">
            <w:pPr>
              <w:tabs>
                <w:tab w:val="left" w:pos="1134"/>
              </w:tabs>
              <w:spacing w:after="0" w:line="240" w:lineRule="auto"/>
              <w:ind w:right="-105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</w:t>
            </w:r>
            <w:r w:rsidR="00727573" w:rsidRPr="0072757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екабрь 202</w:t>
            </w:r>
            <w:r w:rsidR="00A72A4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 w:rsidR="00727573" w:rsidRPr="0072757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г. </w:t>
            </w:r>
            <w:r w:rsidR="00A72A4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–</w:t>
            </w:r>
          </w:p>
          <w:p w14:paraId="393EA8CC" w14:textId="0B1DA23E" w:rsidR="00A72A4D" w:rsidRDefault="00A72A4D" w:rsidP="00D15C0E">
            <w:pPr>
              <w:tabs>
                <w:tab w:val="left" w:pos="1134"/>
              </w:tabs>
              <w:spacing w:after="0" w:line="240" w:lineRule="auto"/>
              <w:ind w:right="-105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март 2027</w:t>
            </w:r>
          </w:p>
          <w:p w14:paraId="336C03F5" w14:textId="1CB0A08A" w:rsidR="00727573" w:rsidRPr="00727573" w:rsidRDefault="00727573" w:rsidP="00D15C0E">
            <w:pPr>
              <w:tabs>
                <w:tab w:val="left" w:pos="1134"/>
              </w:tabs>
              <w:spacing w:after="0" w:line="240" w:lineRule="auto"/>
              <w:ind w:right="-105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2757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51E0A3B9" w14:textId="77777777" w:rsidR="00727573" w:rsidRPr="00727573" w:rsidRDefault="00727573" w:rsidP="00727573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1F5C241" w14:textId="77777777" w:rsidR="00727573" w:rsidRPr="00727573" w:rsidRDefault="00727573" w:rsidP="00727573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A0D7B" w14:textId="77EAC0F9" w:rsidR="00727573" w:rsidRPr="00727573" w:rsidRDefault="00727573" w:rsidP="00727573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2757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Разработано и апробировано содержание работы в</w:t>
            </w:r>
            <w:r w:rsidRPr="007275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музейно-</w:t>
            </w:r>
            <w:proofErr w:type="spellStart"/>
            <w:r w:rsidRPr="00727573">
              <w:rPr>
                <w:rFonts w:ascii="Times New Roman" w:eastAsia="Calibri" w:hAnsi="Times New Roman" w:cs="Times New Roman"/>
                <w:sz w:val="24"/>
                <w:szCs w:val="24"/>
              </w:rPr>
              <w:t>педаго</w:t>
            </w:r>
            <w:proofErr w:type="spellEnd"/>
            <w:r w:rsidR="00D15C0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spellStart"/>
            <w:r w:rsidRPr="00727573">
              <w:rPr>
                <w:rFonts w:ascii="Times New Roman" w:eastAsia="Calibri" w:hAnsi="Times New Roman" w:cs="Times New Roman"/>
                <w:sz w:val="24"/>
                <w:szCs w:val="24"/>
              </w:rPr>
              <w:t>гическом</w:t>
            </w:r>
            <w:proofErr w:type="spellEnd"/>
            <w:r w:rsidRPr="007275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пространстве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407AB" w14:textId="77777777" w:rsidR="00727573" w:rsidRPr="00727573" w:rsidRDefault="00727573" w:rsidP="0072757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75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Литвинова Н.В., Белогруд Н.П., Семерикова В. А. </w:t>
            </w:r>
          </w:p>
          <w:p w14:paraId="16B6F8C0" w14:textId="77777777" w:rsidR="00727573" w:rsidRPr="00727573" w:rsidRDefault="00727573" w:rsidP="00727573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27573" w:rsidRPr="00727573" w14:paraId="508C9F4D" w14:textId="77777777" w:rsidTr="003C57F3">
        <w:trPr>
          <w:trHeight w:val="613"/>
        </w:trPr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E5A3D9" w14:textId="77777777" w:rsidR="00727573" w:rsidRPr="00727573" w:rsidRDefault="00727573" w:rsidP="00727573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CB735B" w14:textId="77777777" w:rsidR="00727573" w:rsidRPr="00727573" w:rsidRDefault="00727573" w:rsidP="0072757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2757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3.Отработать механизм </w:t>
            </w:r>
            <w:r w:rsidRPr="00727573">
              <w:rPr>
                <w:rFonts w:ascii="Times New Roman" w:eastAsia="Calibri" w:hAnsi="Times New Roman" w:cs="Times New Roman"/>
                <w:sz w:val="24"/>
                <w:szCs w:val="24"/>
              </w:rPr>
              <w:t>сетевого взаимодействия ДОО.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153463" w14:textId="77777777" w:rsidR="00727573" w:rsidRPr="00727573" w:rsidRDefault="00727573" w:rsidP="00727573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7573">
              <w:rPr>
                <w:rFonts w:ascii="Times New Roman" w:eastAsia="Calibri" w:hAnsi="Times New Roman" w:cs="Times New Roman"/>
                <w:sz w:val="24"/>
                <w:szCs w:val="24"/>
              </w:rPr>
              <w:t>Работа творческой группы по отработке механизма сетевого взаимодействия каждой модели музейно-педагогического пространства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879B00" w14:textId="2A1F890A" w:rsidR="00727573" w:rsidRPr="00727573" w:rsidRDefault="00AF286C" w:rsidP="00AF286C">
            <w:pPr>
              <w:tabs>
                <w:tab w:val="left" w:pos="1134"/>
              </w:tabs>
              <w:spacing w:after="0" w:line="240" w:lineRule="auto"/>
              <w:ind w:right="-105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декабрь</w:t>
            </w:r>
            <w:r w:rsidR="00727573" w:rsidRPr="0072757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2027г.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520B17" w14:textId="77777777" w:rsidR="00727573" w:rsidRPr="00727573" w:rsidRDefault="00727573" w:rsidP="00727573">
            <w:pPr>
              <w:tabs>
                <w:tab w:val="left" w:pos="1134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2757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Отработан механизм </w:t>
            </w:r>
            <w:r w:rsidRPr="00727573">
              <w:rPr>
                <w:rFonts w:ascii="Times New Roman" w:eastAsia="Calibri" w:hAnsi="Times New Roman" w:cs="Times New Roman"/>
                <w:sz w:val="24"/>
                <w:szCs w:val="24"/>
              </w:rPr>
              <w:t>сетевого взаимодействия ДОО.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80651F" w14:textId="77777777" w:rsidR="00727573" w:rsidRPr="00727573" w:rsidRDefault="00727573" w:rsidP="0072757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75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Литвинова Н.В., Белогруд Н.П., Семерикова В. А. </w:t>
            </w:r>
          </w:p>
          <w:p w14:paraId="23B42217" w14:textId="77777777" w:rsidR="00727573" w:rsidRPr="00727573" w:rsidRDefault="00727573" w:rsidP="00727573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27573" w:rsidRPr="00727573" w14:paraId="14C286B9" w14:textId="77777777" w:rsidTr="003C57F3">
        <w:trPr>
          <w:trHeight w:val="403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C829BC" w14:textId="77777777" w:rsidR="00727573" w:rsidRPr="00727573" w:rsidRDefault="00727573" w:rsidP="00727573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757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  <w:r w:rsidRPr="007275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Обобщающий этап (сентябрь 2027г. – март 2028г.)</w:t>
            </w:r>
          </w:p>
          <w:p w14:paraId="42F5E631" w14:textId="77777777" w:rsidR="00727573" w:rsidRPr="00727573" w:rsidRDefault="00727573" w:rsidP="00727573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CB7EB" w14:textId="77777777" w:rsidR="00727573" w:rsidRPr="00727573" w:rsidRDefault="00727573" w:rsidP="003C57F3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275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Разработать модели  </w:t>
            </w:r>
            <w:r w:rsidRPr="0072757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музейно-педагогического пространства в условиях сетевого взаимодействия ДОО.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8B593" w14:textId="77777777" w:rsidR="00727573" w:rsidRPr="00727573" w:rsidRDefault="00727573" w:rsidP="00727573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7573">
              <w:rPr>
                <w:rFonts w:ascii="Times New Roman" w:eastAsia="Calibri" w:hAnsi="Times New Roman" w:cs="Times New Roman"/>
                <w:sz w:val="24"/>
                <w:szCs w:val="24"/>
              </w:rPr>
              <w:t>Работа творческой группы по разработке структуры каждой модели, механизма ее реализации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A7DFA" w14:textId="1B243919" w:rsidR="00727573" w:rsidRPr="00727573" w:rsidRDefault="00A72A4D" w:rsidP="00AF286C">
            <w:pPr>
              <w:tabs>
                <w:tab w:val="left" w:pos="1134"/>
              </w:tabs>
              <w:spacing w:after="0" w:line="240" w:lineRule="auto"/>
              <w:ind w:left="-112" w:right="-105" w:firstLine="11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  <w:t>октябрь</w:t>
            </w:r>
            <w:r w:rsidR="00727573" w:rsidRPr="00727573"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  <w:t xml:space="preserve"> </w:t>
            </w:r>
            <w:r w:rsidR="00727573" w:rsidRPr="0072757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– </w:t>
            </w:r>
            <w:r w:rsidR="00AF286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сентябрь</w:t>
            </w:r>
            <w:r w:rsidR="00727573" w:rsidRPr="0072757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2027г.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FB4CA" w14:textId="77777777" w:rsidR="00727573" w:rsidRPr="00727573" w:rsidRDefault="00727573" w:rsidP="00727573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275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Разработаны модели  </w:t>
            </w:r>
            <w:r w:rsidRPr="0072757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музейно-педагогического пространства в условиях сетевого взаимодействия ДОО.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78278" w14:textId="77777777" w:rsidR="00727573" w:rsidRPr="00727573" w:rsidRDefault="00727573" w:rsidP="0072757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75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Литвинова Н.В., Белогруд Н.П., Семерикова В. </w:t>
            </w:r>
            <w:proofErr w:type="gramStart"/>
            <w:r w:rsidRPr="00727573">
              <w:rPr>
                <w:rFonts w:ascii="Times New Roman" w:eastAsia="Calibri" w:hAnsi="Times New Roman" w:cs="Times New Roman"/>
                <w:sz w:val="24"/>
                <w:szCs w:val="24"/>
              </w:rPr>
              <w:t>А. ,</w:t>
            </w:r>
            <w:proofErr w:type="gramEnd"/>
            <w:r w:rsidRPr="007275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Великанова Ю.Ю., заведующие ДОО</w:t>
            </w:r>
          </w:p>
          <w:p w14:paraId="5A0534AC" w14:textId="77777777" w:rsidR="00727573" w:rsidRPr="00727573" w:rsidRDefault="00727573" w:rsidP="00727573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27573" w:rsidRPr="00727573" w14:paraId="35809E07" w14:textId="77777777" w:rsidTr="003C57F3">
        <w:trPr>
          <w:trHeight w:val="403"/>
        </w:trPr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B731B1" w14:textId="77777777" w:rsidR="00727573" w:rsidRPr="00727573" w:rsidRDefault="00727573" w:rsidP="00727573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9F58B" w14:textId="77777777" w:rsidR="00727573" w:rsidRPr="00727573" w:rsidRDefault="00727573" w:rsidP="00727573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27573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Pr="0072757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7275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Разработать методические </w:t>
            </w:r>
            <w:r w:rsidRPr="0072757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рекомендации по созданию моделей  музейно-педагогического пространства для разностороннего развития детей старшего </w:t>
            </w:r>
            <w:r w:rsidRPr="0072757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дошкольного возраста.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DAFB6" w14:textId="77777777" w:rsidR="00727573" w:rsidRPr="00727573" w:rsidRDefault="00727573" w:rsidP="00727573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2757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Работа творческой группы по разработке методических </w:t>
            </w:r>
            <w:r w:rsidRPr="0072757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рекомендаций по созданию моделей  музейно-педагогического пространства для разностороннего развития детей </w:t>
            </w:r>
            <w:r w:rsidRPr="0072757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старшего дошкольного возраста.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AA745" w14:textId="30052B78" w:rsidR="00727573" w:rsidRPr="00727573" w:rsidRDefault="00BB3037" w:rsidP="00727573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н</w:t>
            </w:r>
            <w:r w:rsidR="00727573" w:rsidRPr="0072757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оябрь – </w:t>
            </w:r>
            <w:proofErr w:type="gramStart"/>
            <w:r w:rsidR="00727573" w:rsidRPr="0072757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декабрь  2027</w:t>
            </w:r>
            <w:proofErr w:type="gramEnd"/>
            <w:r w:rsidR="00727573" w:rsidRPr="0072757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FC6D9" w14:textId="77777777" w:rsidR="00727573" w:rsidRPr="00727573" w:rsidRDefault="00727573" w:rsidP="00727573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275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Подготовлены методические </w:t>
            </w:r>
            <w:r w:rsidRPr="0072757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рекомендации по созданию моделей  музейно-педагогического пространства </w:t>
            </w:r>
            <w:r w:rsidRPr="0072757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для разностороннего развития детей старшего дошкольного возраста.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C694C" w14:textId="77777777" w:rsidR="00727573" w:rsidRPr="00727573" w:rsidRDefault="00727573" w:rsidP="0072757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757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Литвинова Н.В., Белогруд Н.П., Семерикова В. А. </w:t>
            </w:r>
          </w:p>
          <w:p w14:paraId="6B3042D4" w14:textId="77777777" w:rsidR="00727573" w:rsidRPr="00727573" w:rsidRDefault="00727573" w:rsidP="00727573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27573" w:rsidRPr="00727573" w14:paraId="4F109E47" w14:textId="77777777" w:rsidTr="003C57F3">
        <w:trPr>
          <w:trHeight w:val="403"/>
        </w:trPr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3B324F" w14:textId="77777777" w:rsidR="00727573" w:rsidRPr="00727573" w:rsidRDefault="00727573" w:rsidP="00727573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5CA47" w14:textId="77777777" w:rsidR="00727573" w:rsidRPr="00727573" w:rsidRDefault="00727573" w:rsidP="00727573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2757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3.Оценить эффективность инновационного проекта.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DEDDD" w14:textId="77777777" w:rsidR="00727573" w:rsidRPr="00727573" w:rsidRDefault="00727573" w:rsidP="00727573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27573">
              <w:rPr>
                <w:rFonts w:ascii="Times New Roman" w:eastAsia="Calibri" w:hAnsi="Times New Roman" w:cs="Times New Roman"/>
                <w:sz w:val="24"/>
                <w:szCs w:val="24"/>
              </w:rPr>
              <w:t>Работа творческой группы по обработке и анализу полученных данных, соотнесению результатов эксперимента с поставленной целью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B42F3" w14:textId="0403553C" w:rsidR="00727573" w:rsidRPr="00727573" w:rsidRDefault="00BB3037" w:rsidP="007A74DE">
            <w:pPr>
              <w:tabs>
                <w:tab w:val="left" w:pos="1134"/>
              </w:tabs>
              <w:spacing w:after="0" w:line="240" w:lineRule="auto"/>
              <w:ind w:right="-105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я</w:t>
            </w:r>
            <w:r w:rsidR="00727573" w:rsidRPr="0072757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нварь -февраль 2028г.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4544B" w14:textId="77777777" w:rsidR="00727573" w:rsidRPr="00727573" w:rsidRDefault="00727573" w:rsidP="00727573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2757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Произведена оценка эффективности инновационного проекта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2B049" w14:textId="77777777" w:rsidR="00727573" w:rsidRPr="00727573" w:rsidRDefault="00727573" w:rsidP="0072757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75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Литвинова Н.В., Белогруд Н.П., Семерикова В. А. </w:t>
            </w:r>
          </w:p>
          <w:p w14:paraId="2861E811" w14:textId="77777777" w:rsidR="00727573" w:rsidRPr="00727573" w:rsidRDefault="00727573" w:rsidP="00727573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27573" w:rsidRPr="00727573" w14:paraId="398B1366" w14:textId="77777777" w:rsidTr="003C57F3">
        <w:trPr>
          <w:trHeight w:val="403"/>
        </w:trPr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94FC48" w14:textId="77777777" w:rsidR="00727573" w:rsidRPr="00727573" w:rsidRDefault="00727573" w:rsidP="00727573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9F44FA" w14:textId="77777777" w:rsidR="00727573" w:rsidRPr="00727573" w:rsidRDefault="00727573" w:rsidP="00727573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2757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4. Обобщить и представить опыт работы МИП педагогическому сообществу.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25F719" w14:textId="77777777" w:rsidR="00727573" w:rsidRPr="00727573" w:rsidRDefault="00727573" w:rsidP="00727573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27573">
              <w:rPr>
                <w:rFonts w:ascii="Times New Roman" w:eastAsia="Calibri" w:hAnsi="Times New Roman" w:cs="Times New Roman"/>
                <w:sz w:val="24"/>
                <w:szCs w:val="24"/>
              </w:rPr>
              <w:t>Обобщение и оформление позитивного управленческого и педагогического опыта реализации МИП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85507A" w14:textId="7AFA4F26" w:rsidR="00727573" w:rsidRPr="00727573" w:rsidRDefault="00BB3037" w:rsidP="007A74DE">
            <w:pPr>
              <w:tabs>
                <w:tab w:val="left" w:pos="1134"/>
              </w:tabs>
              <w:spacing w:after="0" w:line="240" w:lineRule="auto"/>
              <w:ind w:right="-105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</w:t>
            </w:r>
            <w:r w:rsidR="00727573" w:rsidRPr="0072757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евраль  - март 202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  <w:r w:rsidR="00727573" w:rsidRPr="0072757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</w:t>
            </w:r>
            <w:r w:rsidR="00727573" w:rsidRPr="0072757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6D1C5B" w14:textId="77777777" w:rsidR="00727573" w:rsidRPr="00727573" w:rsidRDefault="00727573" w:rsidP="00727573">
            <w:pPr>
              <w:tabs>
                <w:tab w:val="left" w:pos="1134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2757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Накоплен разнообразный теоретический и позитивный практический опыт </w:t>
            </w:r>
            <w:proofErr w:type="gramStart"/>
            <w:r w:rsidRPr="0072757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представленный  в</w:t>
            </w:r>
            <w:proofErr w:type="gramEnd"/>
            <w:r w:rsidRPr="0072757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виде методических разработок, публикаций, мастер-классов, выступлений на конференция, семинарах.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E5A634" w14:textId="77777777" w:rsidR="00727573" w:rsidRPr="00727573" w:rsidRDefault="00727573" w:rsidP="0072757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75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Литвинова Н.В., Белогруд Н.П., Семерикова В. А. </w:t>
            </w:r>
          </w:p>
          <w:p w14:paraId="0F25D5E3" w14:textId="77777777" w:rsidR="00727573" w:rsidRPr="00727573" w:rsidRDefault="00727573" w:rsidP="00727573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0D85FBA3" w14:textId="77777777" w:rsidR="002D39FC" w:rsidRDefault="002D39FC" w:rsidP="002D39FC">
      <w:pPr>
        <w:pStyle w:val="docdata"/>
        <w:spacing w:before="0" w:beforeAutospacing="0" w:after="160" w:afterAutospacing="0" w:line="256" w:lineRule="auto"/>
        <w:rPr>
          <w:b/>
          <w:bCs/>
          <w:color w:val="000000"/>
          <w:sz w:val="22"/>
          <w:szCs w:val="22"/>
        </w:rPr>
      </w:pPr>
    </w:p>
    <w:p w14:paraId="48CB00A0" w14:textId="77777777" w:rsidR="002D39FC" w:rsidRDefault="002D39FC" w:rsidP="002D39FC">
      <w:pPr>
        <w:pStyle w:val="docdata"/>
        <w:spacing w:before="0" w:beforeAutospacing="0" w:after="160" w:afterAutospacing="0" w:line="256" w:lineRule="auto"/>
        <w:rPr>
          <w:b/>
          <w:bCs/>
          <w:color w:val="000000"/>
          <w:sz w:val="22"/>
          <w:szCs w:val="22"/>
        </w:rPr>
      </w:pPr>
    </w:p>
    <w:p w14:paraId="305C2295" w14:textId="77777777" w:rsidR="00C3659D" w:rsidRDefault="00C3659D" w:rsidP="00C3659D">
      <w:pPr>
        <w:spacing w:after="160" w:line="259" w:lineRule="auto"/>
      </w:pPr>
    </w:p>
    <w:p w14:paraId="6A02392A" w14:textId="59A7729D" w:rsidR="00C3659D" w:rsidRPr="00C3659D" w:rsidRDefault="00C3659D" w:rsidP="00C3659D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3659D">
        <w:rPr>
          <w:rFonts w:ascii="Times New Roman" w:eastAsia="Calibri" w:hAnsi="Times New Roman" w:cs="Times New Roman"/>
          <w:b/>
          <w:sz w:val="24"/>
          <w:szCs w:val="24"/>
        </w:rPr>
        <w:t>4. СПИСОК ЛИТЕРАТУРЫ ПО ТЕМЕ ИННОВАЦИОННОГО ПРОЕКТА</w:t>
      </w:r>
    </w:p>
    <w:p w14:paraId="7257E76F" w14:textId="77777777" w:rsidR="00C3659D" w:rsidRPr="00C3659D" w:rsidRDefault="00C3659D" w:rsidP="00C3659D">
      <w:pPr>
        <w:spacing w:after="160" w:line="259" w:lineRule="auto"/>
        <w:rPr>
          <w:rFonts w:ascii="Times New Roman" w:eastAsia="Calibri" w:hAnsi="Times New Roman" w:cs="Times New Roman"/>
          <w:b/>
        </w:rPr>
      </w:pPr>
    </w:p>
    <w:p w14:paraId="31567733" w14:textId="77777777" w:rsidR="00C3659D" w:rsidRPr="00C3659D" w:rsidRDefault="00C3659D" w:rsidP="00C3659D">
      <w:pPr>
        <w:widowControl w:val="0"/>
        <w:numPr>
          <w:ilvl w:val="0"/>
          <w:numId w:val="12"/>
        </w:numPr>
        <w:shd w:val="clear" w:color="auto" w:fill="FFFFFF"/>
        <w:autoSpaceDE w:val="0"/>
        <w:autoSpaceDN w:val="0"/>
        <w:spacing w:after="0" w:line="240" w:lineRule="auto"/>
        <w:ind w:left="709" w:hanging="35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659D">
        <w:rPr>
          <w:rFonts w:ascii="Times New Roman" w:eastAsia="Calibri" w:hAnsi="Times New Roman" w:cs="Times New Roman"/>
          <w:bCs/>
          <w:sz w:val="24"/>
          <w:szCs w:val="24"/>
        </w:rPr>
        <w:t xml:space="preserve">Абрамова, Р. М. Система методической работы по музейной педагогике в ДОУ </w:t>
      </w:r>
      <w:r w:rsidRPr="00C3659D">
        <w:rPr>
          <w:rFonts w:ascii="Times New Roman" w:eastAsia="Calibri" w:hAnsi="Times New Roman" w:cs="Times New Roman"/>
          <w:sz w:val="24"/>
          <w:szCs w:val="24"/>
        </w:rPr>
        <w:t>/ Р.М. Абрамова</w:t>
      </w:r>
      <w:r w:rsidRPr="00C3659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C3659D">
        <w:rPr>
          <w:rFonts w:ascii="Times New Roman" w:eastAsia="Calibri" w:hAnsi="Times New Roman" w:cs="Times New Roman"/>
          <w:bCs/>
          <w:sz w:val="24"/>
          <w:szCs w:val="24"/>
        </w:rPr>
        <w:t>//Управление дошкольным образовательным учреждением. − 2005. – № 4. – С. 101−103.</w:t>
      </w:r>
    </w:p>
    <w:p w14:paraId="5D27AC54" w14:textId="77777777" w:rsidR="00C3659D" w:rsidRPr="00C3659D" w:rsidRDefault="00C3659D" w:rsidP="00C3659D">
      <w:pPr>
        <w:widowControl w:val="0"/>
        <w:numPr>
          <w:ilvl w:val="0"/>
          <w:numId w:val="12"/>
        </w:numPr>
        <w:shd w:val="clear" w:color="auto" w:fill="FFFFFF"/>
        <w:autoSpaceDE w:val="0"/>
        <w:autoSpaceDN w:val="0"/>
        <w:spacing w:after="0" w:line="240" w:lineRule="auto"/>
        <w:ind w:left="709" w:hanging="35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3659D">
        <w:rPr>
          <w:rFonts w:ascii="Times New Roman" w:eastAsia="Times New Roman" w:hAnsi="Times New Roman" w:cs="Times New Roman"/>
          <w:sz w:val="24"/>
          <w:szCs w:val="24"/>
        </w:rPr>
        <w:t>Байдина</w:t>
      </w:r>
      <w:proofErr w:type="spellEnd"/>
      <w:r w:rsidRPr="00C3659D">
        <w:rPr>
          <w:rFonts w:ascii="Times New Roman" w:eastAsia="Times New Roman" w:hAnsi="Times New Roman" w:cs="Times New Roman"/>
          <w:sz w:val="24"/>
          <w:szCs w:val="24"/>
        </w:rPr>
        <w:t xml:space="preserve">, Е.А. Мини-музей в ДОУ как средство патриотического воспитания» /Е.А. </w:t>
      </w:r>
      <w:proofErr w:type="spellStart"/>
      <w:r w:rsidRPr="00C3659D">
        <w:rPr>
          <w:rFonts w:ascii="Times New Roman" w:eastAsia="Times New Roman" w:hAnsi="Times New Roman" w:cs="Times New Roman"/>
          <w:sz w:val="24"/>
          <w:szCs w:val="24"/>
        </w:rPr>
        <w:t>Байдина</w:t>
      </w:r>
      <w:proofErr w:type="spellEnd"/>
      <w:r w:rsidRPr="00C3659D">
        <w:rPr>
          <w:rFonts w:ascii="Times New Roman" w:eastAsia="Times New Roman" w:hAnsi="Times New Roman" w:cs="Times New Roman"/>
          <w:sz w:val="24"/>
          <w:szCs w:val="24"/>
        </w:rPr>
        <w:t>//Справочник старшего воспитателя. – 2013. - № 2. - С. 32-37.</w:t>
      </w:r>
    </w:p>
    <w:p w14:paraId="560AF352" w14:textId="77777777" w:rsidR="00C3659D" w:rsidRPr="00C3659D" w:rsidRDefault="00C3659D" w:rsidP="00C3659D">
      <w:pPr>
        <w:widowControl w:val="0"/>
        <w:numPr>
          <w:ilvl w:val="0"/>
          <w:numId w:val="12"/>
        </w:numPr>
        <w:shd w:val="clear" w:color="auto" w:fill="FFFFFF"/>
        <w:autoSpaceDE w:val="0"/>
        <w:autoSpaceDN w:val="0"/>
        <w:spacing w:after="0" w:line="240" w:lineRule="auto"/>
        <w:ind w:left="709" w:hanging="35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3659D">
        <w:rPr>
          <w:rFonts w:ascii="Times New Roman" w:eastAsia="Calibri" w:hAnsi="Times New Roman" w:cs="Times New Roman"/>
          <w:bCs/>
          <w:sz w:val="24"/>
          <w:szCs w:val="24"/>
        </w:rPr>
        <w:t>Вербенец</w:t>
      </w:r>
      <w:proofErr w:type="spellEnd"/>
      <w:r w:rsidRPr="00C3659D">
        <w:rPr>
          <w:rFonts w:ascii="Times New Roman" w:eastAsia="Calibri" w:hAnsi="Times New Roman" w:cs="Times New Roman"/>
          <w:bCs/>
          <w:sz w:val="24"/>
          <w:szCs w:val="24"/>
        </w:rPr>
        <w:t xml:space="preserve">, А., </w:t>
      </w:r>
      <w:proofErr w:type="spellStart"/>
      <w:r w:rsidRPr="00C3659D">
        <w:rPr>
          <w:rFonts w:ascii="Times New Roman" w:eastAsia="Calibri" w:hAnsi="Times New Roman" w:cs="Times New Roman"/>
          <w:bCs/>
          <w:sz w:val="24"/>
          <w:szCs w:val="24"/>
        </w:rPr>
        <w:t>Мяленко</w:t>
      </w:r>
      <w:proofErr w:type="spellEnd"/>
      <w:r w:rsidRPr="00C3659D">
        <w:rPr>
          <w:rFonts w:ascii="Times New Roman" w:eastAsia="Calibri" w:hAnsi="Times New Roman" w:cs="Times New Roman"/>
          <w:bCs/>
          <w:sz w:val="24"/>
          <w:szCs w:val="24"/>
        </w:rPr>
        <w:t xml:space="preserve">, Ю. Старший дошкольник в художественном музее: проблемы и перспективы /А. </w:t>
      </w:r>
      <w:proofErr w:type="spellStart"/>
      <w:r w:rsidRPr="00C3659D">
        <w:rPr>
          <w:rFonts w:ascii="Times New Roman" w:eastAsia="Calibri" w:hAnsi="Times New Roman" w:cs="Times New Roman"/>
          <w:bCs/>
          <w:sz w:val="24"/>
          <w:szCs w:val="24"/>
        </w:rPr>
        <w:t>Вербенец</w:t>
      </w:r>
      <w:proofErr w:type="spellEnd"/>
      <w:r w:rsidRPr="00C3659D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Pr="00C3659D">
        <w:rPr>
          <w:rFonts w:ascii="Times New Roman" w:eastAsia="Calibri" w:hAnsi="Times New Roman" w:cs="Times New Roman"/>
          <w:bCs/>
          <w:sz w:val="24"/>
          <w:szCs w:val="24"/>
        </w:rPr>
        <w:t>Ю.Мяленко</w:t>
      </w:r>
      <w:proofErr w:type="spellEnd"/>
      <w:r w:rsidRPr="00C3659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C365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659D">
        <w:rPr>
          <w:rFonts w:ascii="Times New Roman" w:eastAsia="Calibri" w:hAnsi="Times New Roman" w:cs="Times New Roman"/>
          <w:bCs/>
          <w:sz w:val="24"/>
          <w:szCs w:val="24"/>
        </w:rPr>
        <w:t>// Детский сад от А до Я. − 2007. − № 6. − С. 30−39.</w:t>
      </w:r>
    </w:p>
    <w:p w14:paraId="7D2584B3" w14:textId="77777777" w:rsidR="00C3659D" w:rsidRPr="00C3659D" w:rsidRDefault="00C3659D" w:rsidP="00C3659D">
      <w:pPr>
        <w:widowControl w:val="0"/>
        <w:numPr>
          <w:ilvl w:val="0"/>
          <w:numId w:val="12"/>
        </w:numPr>
        <w:shd w:val="clear" w:color="auto" w:fill="FFFFFF"/>
        <w:autoSpaceDE w:val="0"/>
        <w:autoSpaceDN w:val="0"/>
        <w:spacing w:after="0" w:line="240" w:lineRule="auto"/>
        <w:ind w:left="709" w:hanging="35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659D">
        <w:rPr>
          <w:rFonts w:ascii="Times New Roman" w:eastAsia="Calibri" w:hAnsi="Times New Roman" w:cs="Times New Roman"/>
          <w:bCs/>
          <w:sz w:val="24"/>
          <w:szCs w:val="24"/>
        </w:rPr>
        <w:t xml:space="preserve">Винниченко, В. Ребенок в пространстве музея </w:t>
      </w:r>
      <w:r w:rsidRPr="00C3659D">
        <w:rPr>
          <w:rFonts w:ascii="Times New Roman" w:eastAsia="Calibri" w:hAnsi="Times New Roman" w:cs="Times New Roman"/>
          <w:sz w:val="24"/>
          <w:szCs w:val="24"/>
        </w:rPr>
        <w:t>/ В. Винниченко</w:t>
      </w:r>
      <w:r w:rsidRPr="00C3659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C365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659D">
        <w:rPr>
          <w:rFonts w:ascii="Times New Roman" w:eastAsia="Calibri" w:hAnsi="Times New Roman" w:cs="Times New Roman"/>
          <w:bCs/>
          <w:sz w:val="24"/>
          <w:szCs w:val="24"/>
        </w:rPr>
        <w:t xml:space="preserve"> // Дошкольное воспитание. – 2003. −№ 5. – С. 38−41.</w:t>
      </w:r>
    </w:p>
    <w:p w14:paraId="2360C728" w14:textId="77777777" w:rsidR="00C3659D" w:rsidRPr="00C3659D" w:rsidRDefault="00C3659D" w:rsidP="00C3659D">
      <w:pPr>
        <w:widowControl w:val="0"/>
        <w:numPr>
          <w:ilvl w:val="0"/>
          <w:numId w:val="12"/>
        </w:numPr>
        <w:shd w:val="clear" w:color="auto" w:fill="FFFFFF"/>
        <w:autoSpaceDE w:val="0"/>
        <w:autoSpaceDN w:val="0"/>
        <w:spacing w:after="0" w:line="240" w:lineRule="auto"/>
        <w:ind w:left="709" w:hanging="352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C3659D">
        <w:rPr>
          <w:rFonts w:ascii="Times New Roman" w:eastAsia="Times New Roman" w:hAnsi="Times New Roman" w:cs="Times New Roman"/>
          <w:sz w:val="24"/>
          <w:szCs w:val="24"/>
        </w:rPr>
        <w:t>Ванслова</w:t>
      </w:r>
      <w:proofErr w:type="spellEnd"/>
      <w:r w:rsidRPr="00C3659D">
        <w:rPr>
          <w:rFonts w:ascii="Times New Roman" w:eastAsia="Times New Roman" w:hAnsi="Times New Roman" w:cs="Times New Roman"/>
          <w:sz w:val="24"/>
          <w:szCs w:val="24"/>
        </w:rPr>
        <w:t xml:space="preserve">,  Е.Г. Культура и дети. Взгляд музейного педагога </w:t>
      </w:r>
      <w:r w:rsidRPr="00C3659D">
        <w:rPr>
          <w:rFonts w:ascii="Times New Roman" w:eastAsia="Calibri" w:hAnsi="Times New Roman" w:cs="Times New Roman"/>
          <w:bCs/>
          <w:sz w:val="24"/>
          <w:szCs w:val="24"/>
        </w:rPr>
        <w:t>[Текст]</w:t>
      </w:r>
      <w:r w:rsidRPr="00C3659D"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proofErr w:type="spellStart"/>
      <w:r w:rsidRPr="00C3659D">
        <w:rPr>
          <w:rFonts w:ascii="Times New Roman" w:eastAsia="Times New Roman" w:hAnsi="Times New Roman" w:cs="Times New Roman"/>
          <w:sz w:val="24"/>
          <w:szCs w:val="24"/>
        </w:rPr>
        <w:t>Е.Г.Ванслова</w:t>
      </w:r>
      <w:proofErr w:type="spellEnd"/>
      <w:r w:rsidRPr="00C3659D">
        <w:rPr>
          <w:rFonts w:ascii="Times New Roman" w:eastAsia="Times New Roman" w:hAnsi="Times New Roman" w:cs="Times New Roman"/>
          <w:sz w:val="24"/>
          <w:szCs w:val="24"/>
        </w:rPr>
        <w:t>. – М.: Агентство «Мегаполис», 2012 г.-232с.</w:t>
      </w:r>
    </w:p>
    <w:p w14:paraId="52C51462" w14:textId="77777777" w:rsidR="00C3659D" w:rsidRPr="00C3659D" w:rsidRDefault="00C3659D" w:rsidP="00C3659D">
      <w:pPr>
        <w:widowControl w:val="0"/>
        <w:numPr>
          <w:ilvl w:val="0"/>
          <w:numId w:val="12"/>
        </w:numPr>
        <w:shd w:val="clear" w:color="auto" w:fill="FFFFFF"/>
        <w:autoSpaceDE w:val="0"/>
        <w:autoSpaceDN w:val="0"/>
        <w:spacing w:after="0" w:line="240" w:lineRule="auto"/>
        <w:ind w:left="709" w:hanging="35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3659D">
        <w:rPr>
          <w:rFonts w:ascii="Times New Roman" w:eastAsia="Times New Roman" w:hAnsi="Times New Roman" w:cs="Times New Roman"/>
          <w:sz w:val="24"/>
          <w:szCs w:val="24"/>
        </w:rPr>
        <w:t>Вербенец</w:t>
      </w:r>
      <w:proofErr w:type="spellEnd"/>
      <w:r w:rsidRPr="00C3659D">
        <w:rPr>
          <w:rFonts w:ascii="Times New Roman" w:eastAsia="Times New Roman" w:hAnsi="Times New Roman" w:cs="Times New Roman"/>
          <w:sz w:val="24"/>
          <w:szCs w:val="24"/>
        </w:rPr>
        <w:t xml:space="preserve">, А. М. Мы входим в мир прекрасного: образовательная программа и методические рекомендации для педагогов дошкольных образовательных учреждений, музейных педагогов и студентов педагогических вузов </w:t>
      </w:r>
      <w:r w:rsidRPr="00C3659D">
        <w:rPr>
          <w:rFonts w:ascii="Times New Roman" w:eastAsia="Calibri" w:hAnsi="Times New Roman" w:cs="Times New Roman"/>
          <w:bCs/>
          <w:sz w:val="24"/>
          <w:szCs w:val="24"/>
        </w:rPr>
        <w:t>[</w:t>
      </w:r>
      <w:proofErr w:type="gramStart"/>
      <w:r w:rsidRPr="00C3659D">
        <w:rPr>
          <w:rFonts w:ascii="Times New Roman" w:eastAsia="Calibri" w:hAnsi="Times New Roman" w:cs="Times New Roman"/>
          <w:bCs/>
          <w:sz w:val="24"/>
          <w:szCs w:val="24"/>
        </w:rPr>
        <w:t>Текст]</w:t>
      </w:r>
      <w:r w:rsidRPr="00C3659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C3659D">
        <w:rPr>
          <w:rFonts w:ascii="Times New Roman" w:eastAsia="Times New Roman" w:hAnsi="Times New Roman" w:cs="Times New Roman"/>
          <w:sz w:val="24"/>
          <w:szCs w:val="24"/>
        </w:rPr>
        <w:t xml:space="preserve"> /</w:t>
      </w:r>
      <w:proofErr w:type="gramEnd"/>
      <w:r w:rsidRPr="00C365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59D">
        <w:rPr>
          <w:rFonts w:ascii="Times New Roman" w:eastAsia="Times New Roman" w:hAnsi="Times New Roman" w:cs="Times New Roman"/>
          <w:sz w:val="24"/>
          <w:szCs w:val="24"/>
        </w:rPr>
        <w:lastRenderedPageBreak/>
        <w:t>А.М.Вербенец</w:t>
      </w:r>
      <w:proofErr w:type="spellEnd"/>
      <w:r w:rsidRPr="00C3659D">
        <w:rPr>
          <w:rFonts w:ascii="Times New Roman" w:eastAsia="Times New Roman" w:hAnsi="Times New Roman" w:cs="Times New Roman"/>
          <w:sz w:val="24"/>
          <w:szCs w:val="24"/>
        </w:rPr>
        <w:t xml:space="preserve">. — СПб., </w:t>
      </w:r>
      <w:proofErr w:type="gramStart"/>
      <w:r w:rsidRPr="00C3659D">
        <w:rPr>
          <w:rFonts w:ascii="Times New Roman" w:eastAsia="Times New Roman" w:hAnsi="Times New Roman" w:cs="Times New Roman"/>
          <w:sz w:val="24"/>
          <w:szCs w:val="24"/>
        </w:rPr>
        <w:t>2008.-</w:t>
      </w:r>
      <w:proofErr w:type="gramEnd"/>
    </w:p>
    <w:p w14:paraId="6DABDF0C" w14:textId="77777777" w:rsidR="00C3659D" w:rsidRPr="00C3659D" w:rsidRDefault="00C3659D" w:rsidP="00C3659D">
      <w:pPr>
        <w:widowControl w:val="0"/>
        <w:numPr>
          <w:ilvl w:val="0"/>
          <w:numId w:val="12"/>
        </w:numPr>
        <w:shd w:val="clear" w:color="auto" w:fill="FFFFFF"/>
        <w:autoSpaceDE w:val="0"/>
        <w:autoSpaceDN w:val="0"/>
        <w:spacing w:after="0" w:line="240" w:lineRule="auto"/>
        <w:ind w:left="709" w:hanging="35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659D">
        <w:rPr>
          <w:rFonts w:ascii="Times New Roman" w:eastAsia="Times New Roman" w:hAnsi="Times New Roman" w:cs="Times New Roman"/>
          <w:sz w:val="24"/>
          <w:szCs w:val="24"/>
        </w:rPr>
        <w:t xml:space="preserve">Гаркуша, И. И. Здравствуй, музей! Интерактивные музейные </w:t>
      </w:r>
      <w:proofErr w:type="gramStart"/>
      <w:r w:rsidRPr="00C3659D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C3659D">
        <w:rPr>
          <w:rFonts w:ascii="Times New Roman" w:eastAsia="Calibri" w:hAnsi="Times New Roman" w:cs="Times New Roman"/>
          <w:sz w:val="24"/>
          <w:szCs w:val="24"/>
        </w:rPr>
        <w:t>[</w:t>
      </w:r>
      <w:proofErr w:type="gramEnd"/>
      <w:r w:rsidRPr="00C3659D">
        <w:rPr>
          <w:rFonts w:ascii="Times New Roman" w:eastAsia="Calibri" w:hAnsi="Times New Roman" w:cs="Times New Roman"/>
          <w:sz w:val="24"/>
          <w:szCs w:val="24"/>
        </w:rPr>
        <w:t>Текст] / И.И. Гаркуша.</w:t>
      </w:r>
      <w:r w:rsidRPr="00C3659D">
        <w:rPr>
          <w:rFonts w:ascii="Times New Roman" w:eastAsia="Times New Roman" w:hAnsi="Times New Roman" w:cs="Times New Roman"/>
          <w:sz w:val="24"/>
          <w:szCs w:val="24"/>
        </w:rPr>
        <w:t xml:space="preserve">  — М.: Мегаполис, 2014.-280</w:t>
      </w:r>
      <w:r w:rsidRPr="00C3659D">
        <w:rPr>
          <w:rFonts w:ascii="Times New Roman" w:eastAsia="Times New Roman" w:hAnsi="Times New Roman" w:cs="Times New Roman"/>
          <w:sz w:val="24"/>
          <w:szCs w:val="24"/>
          <w:lang w:val="en-US"/>
        </w:rPr>
        <w:t>c</w:t>
      </w:r>
      <w:r w:rsidRPr="00C3659D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C3659D">
        <w:rPr>
          <w:rFonts w:ascii="Times New Roman" w:eastAsia="Times New Roman" w:hAnsi="Times New Roman" w:cs="Times New Roman"/>
          <w:color w:val="FFFFFF" w:themeColor="background1"/>
          <w:sz w:val="24"/>
          <w:szCs w:val="24"/>
        </w:rPr>
        <w:t>ан</w:t>
      </w:r>
    </w:p>
    <w:p w14:paraId="7598BB54" w14:textId="77777777" w:rsidR="00C3659D" w:rsidRPr="00C3659D" w:rsidRDefault="00C3659D" w:rsidP="00C3659D">
      <w:pPr>
        <w:widowControl w:val="0"/>
        <w:numPr>
          <w:ilvl w:val="0"/>
          <w:numId w:val="12"/>
        </w:numPr>
        <w:shd w:val="clear" w:color="auto" w:fill="FFFFFF"/>
        <w:tabs>
          <w:tab w:val="left" w:pos="709"/>
        </w:tabs>
        <w:autoSpaceDE w:val="0"/>
        <w:autoSpaceDN w:val="0"/>
        <w:spacing w:after="0" w:line="240" w:lineRule="auto"/>
        <w:ind w:left="709" w:hanging="35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" w:name="_Hlk210875335"/>
      <w:r w:rsidRPr="00C3659D">
        <w:rPr>
          <w:rFonts w:ascii="Times New Roman" w:eastAsia="Calibri" w:hAnsi="Times New Roman" w:cs="Times New Roman"/>
          <w:bCs/>
          <w:sz w:val="24"/>
          <w:szCs w:val="24"/>
        </w:rPr>
        <w:t>Иванова, Е. Проектная деятельность с дошкольниками по созданию музея / Е. Иванова // Детский сад от А до Я. − 2004. − № 6. − С. 106−111</w:t>
      </w:r>
      <w:bookmarkEnd w:id="6"/>
      <w:r w:rsidRPr="00C3659D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Pr="00C3659D">
        <w:rPr>
          <w:rFonts w:ascii="Times New Roman" w:eastAsia="Times New Roman" w:hAnsi="Times New Roman" w:cs="Times New Roman"/>
          <w:bCs/>
          <w:color w:val="FFFFFF" w:themeColor="background1"/>
          <w:sz w:val="24"/>
          <w:szCs w:val="24"/>
        </w:rPr>
        <w:t>ва</w:t>
      </w:r>
      <w:r w:rsidRPr="00C3659D">
        <w:rPr>
          <w:rFonts w:ascii="Times New Roman" w:eastAsia="Times New Roman" w:hAnsi="Times New Roman" w:cs="Times New Roman"/>
          <w:color w:val="FFFFFF" w:themeColor="background1"/>
          <w:sz w:val="24"/>
          <w:szCs w:val="24"/>
        </w:rPr>
        <w:t xml:space="preserve">, </w:t>
      </w:r>
    </w:p>
    <w:p w14:paraId="7F577BF9" w14:textId="77777777" w:rsidR="00C3659D" w:rsidRPr="00C3659D" w:rsidRDefault="00C3659D" w:rsidP="00C3659D">
      <w:pPr>
        <w:widowControl w:val="0"/>
        <w:numPr>
          <w:ilvl w:val="0"/>
          <w:numId w:val="12"/>
        </w:numPr>
        <w:shd w:val="clear" w:color="auto" w:fill="FFFFFF"/>
        <w:autoSpaceDE w:val="0"/>
        <w:autoSpaceDN w:val="0"/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659D">
        <w:rPr>
          <w:rFonts w:ascii="Times New Roman" w:eastAsia="Times New Roman" w:hAnsi="Times New Roman" w:cs="Times New Roman"/>
          <w:sz w:val="24"/>
          <w:szCs w:val="24"/>
        </w:rPr>
        <w:t xml:space="preserve">Козлова, С.А. Дошкольная педагогика: учеб. пособие для студентов сред. </w:t>
      </w:r>
      <w:proofErr w:type="spellStart"/>
      <w:proofErr w:type="gramStart"/>
      <w:r w:rsidRPr="00C3659D">
        <w:rPr>
          <w:rFonts w:ascii="Times New Roman" w:eastAsia="Times New Roman" w:hAnsi="Times New Roman" w:cs="Times New Roman"/>
          <w:sz w:val="24"/>
          <w:szCs w:val="24"/>
        </w:rPr>
        <w:t>пед.учеб</w:t>
      </w:r>
      <w:proofErr w:type="gramEnd"/>
      <w:r w:rsidRPr="00C3659D">
        <w:rPr>
          <w:rFonts w:ascii="Times New Roman" w:eastAsia="Times New Roman" w:hAnsi="Times New Roman" w:cs="Times New Roman"/>
          <w:sz w:val="24"/>
          <w:szCs w:val="24"/>
        </w:rPr>
        <w:t>.заведений</w:t>
      </w:r>
      <w:proofErr w:type="spellEnd"/>
      <w:r w:rsidRPr="00C365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7" w:name="_Hlk210875631"/>
      <w:r w:rsidRPr="00C3659D">
        <w:rPr>
          <w:rFonts w:ascii="Times New Roman" w:eastAsia="Calibri" w:hAnsi="Times New Roman" w:cs="Times New Roman"/>
          <w:sz w:val="24"/>
          <w:szCs w:val="24"/>
        </w:rPr>
        <w:t>[Текст]</w:t>
      </w:r>
      <w:r w:rsidRPr="00C3659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C365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End w:id="7"/>
      <w:r w:rsidRPr="00C3659D">
        <w:rPr>
          <w:rFonts w:ascii="Times New Roman" w:eastAsia="Times New Roman" w:hAnsi="Times New Roman" w:cs="Times New Roman"/>
          <w:sz w:val="24"/>
          <w:szCs w:val="24"/>
        </w:rPr>
        <w:t xml:space="preserve">/ С.А. Козлова, Т.А. Куликова. –3-е изд., </w:t>
      </w:r>
      <w:proofErr w:type="spellStart"/>
      <w:r w:rsidRPr="00C3659D">
        <w:rPr>
          <w:rFonts w:ascii="Times New Roman" w:eastAsia="Times New Roman" w:hAnsi="Times New Roman" w:cs="Times New Roman"/>
          <w:sz w:val="24"/>
          <w:szCs w:val="24"/>
        </w:rPr>
        <w:t>исправ</w:t>
      </w:r>
      <w:proofErr w:type="spellEnd"/>
      <w:r w:rsidRPr="00C3659D">
        <w:rPr>
          <w:rFonts w:ascii="Times New Roman" w:eastAsia="Times New Roman" w:hAnsi="Times New Roman" w:cs="Times New Roman"/>
          <w:sz w:val="24"/>
          <w:szCs w:val="24"/>
        </w:rPr>
        <w:t xml:space="preserve">. и доп. – М.: </w:t>
      </w:r>
      <w:proofErr w:type="spellStart"/>
      <w:r w:rsidRPr="00C3659D">
        <w:rPr>
          <w:rFonts w:ascii="Times New Roman" w:eastAsia="Times New Roman" w:hAnsi="Times New Roman" w:cs="Times New Roman"/>
          <w:sz w:val="24"/>
          <w:szCs w:val="24"/>
        </w:rPr>
        <w:t>Издат</w:t>
      </w:r>
      <w:proofErr w:type="spellEnd"/>
      <w:r w:rsidRPr="00C3659D">
        <w:rPr>
          <w:rFonts w:ascii="Times New Roman" w:eastAsia="Times New Roman" w:hAnsi="Times New Roman" w:cs="Times New Roman"/>
          <w:sz w:val="24"/>
          <w:szCs w:val="24"/>
        </w:rPr>
        <w:t xml:space="preserve">. Центр «Академия», 2001. – 416 с. </w:t>
      </w:r>
    </w:p>
    <w:p w14:paraId="5A3C0667" w14:textId="77777777" w:rsidR="00C3659D" w:rsidRPr="00C3659D" w:rsidRDefault="00C3659D" w:rsidP="00C3659D">
      <w:pPr>
        <w:widowControl w:val="0"/>
        <w:numPr>
          <w:ilvl w:val="0"/>
          <w:numId w:val="12"/>
        </w:numPr>
        <w:autoSpaceDE w:val="0"/>
        <w:autoSpaceDN w:val="0"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659D">
        <w:rPr>
          <w:rFonts w:ascii="Times New Roman" w:eastAsia="Times New Roman" w:hAnsi="Times New Roman" w:cs="Times New Roman"/>
          <w:sz w:val="24"/>
          <w:szCs w:val="24"/>
        </w:rPr>
        <w:t xml:space="preserve">Лагутина, Н. Ф., </w:t>
      </w:r>
      <w:proofErr w:type="spellStart"/>
      <w:r w:rsidRPr="00C3659D">
        <w:rPr>
          <w:rFonts w:ascii="Times New Roman" w:eastAsia="Times New Roman" w:hAnsi="Times New Roman" w:cs="Times New Roman"/>
          <w:sz w:val="24"/>
          <w:szCs w:val="24"/>
        </w:rPr>
        <w:t>Микляева</w:t>
      </w:r>
      <w:proofErr w:type="spellEnd"/>
      <w:r w:rsidRPr="00C3659D">
        <w:rPr>
          <w:rFonts w:ascii="Times New Roman" w:eastAsia="Times New Roman" w:hAnsi="Times New Roman" w:cs="Times New Roman"/>
          <w:sz w:val="24"/>
          <w:szCs w:val="24"/>
        </w:rPr>
        <w:t xml:space="preserve">, Н.В. Музей в детском саду. Беседы, экскурсии, творческие мастерские </w:t>
      </w:r>
      <w:r w:rsidRPr="00C3659D">
        <w:rPr>
          <w:rFonts w:ascii="Times New Roman" w:eastAsia="Calibri" w:hAnsi="Times New Roman" w:cs="Times New Roman"/>
          <w:sz w:val="24"/>
          <w:szCs w:val="24"/>
        </w:rPr>
        <w:t>[Текст]</w:t>
      </w:r>
      <w:r w:rsidRPr="00C3659D">
        <w:rPr>
          <w:rFonts w:ascii="Times New Roman" w:eastAsia="Times New Roman" w:hAnsi="Times New Roman" w:cs="Times New Roman"/>
          <w:sz w:val="24"/>
          <w:szCs w:val="24"/>
        </w:rPr>
        <w:t xml:space="preserve"> / Н.Ф. Лагутина, Н.В. </w:t>
      </w:r>
      <w:proofErr w:type="spellStart"/>
      <w:r w:rsidRPr="00C3659D">
        <w:rPr>
          <w:rFonts w:ascii="Times New Roman" w:eastAsia="Times New Roman" w:hAnsi="Times New Roman" w:cs="Times New Roman"/>
          <w:sz w:val="24"/>
          <w:szCs w:val="24"/>
        </w:rPr>
        <w:t>Микляева</w:t>
      </w:r>
      <w:proofErr w:type="spellEnd"/>
      <w:r w:rsidRPr="00C3659D">
        <w:rPr>
          <w:rFonts w:ascii="Times New Roman" w:eastAsia="Times New Roman" w:hAnsi="Times New Roman" w:cs="Times New Roman"/>
          <w:sz w:val="24"/>
          <w:szCs w:val="24"/>
        </w:rPr>
        <w:t xml:space="preserve"> - М.: ТЦ Сфера, 2011. – 128с.</w:t>
      </w:r>
    </w:p>
    <w:p w14:paraId="4BCE7C80" w14:textId="77777777" w:rsidR="00C3659D" w:rsidRPr="00C3659D" w:rsidRDefault="00C3659D" w:rsidP="00C3659D">
      <w:pPr>
        <w:widowControl w:val="0"/>
        <w:numPr>
          <w:ilvl w:val="0"/>
          <w:numId w:val="12"/>
        </w:numPr>
        <w:shd w:val="clear" w:color="auto" w:fill="FFFFFF"/>
        <w:autoSpaceDE w:val="0"/>
        <w:autoSpaceDN w:val="0"/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659D">
        <w:rPr>
          <w:rFonts w:ascii="Times New Roman" w:eastAsia="Times New Roman" w:hAnsi="Times New Roman" w:cs="Times New Roman"/>
          <w:sz w:val="24"/>
          <w:szCs w:val="24"/>
        </w:rPr>
        <w:t xml:space="preserve">Морозова, А.Н., Мельникова, О.В.  </w:t>
      </w:r>
      <w:proofErr w:type="gramStart"/>
      <w:r w:rsidRPr="00C3659D">
        <w:rPr>
          <w:rFonts w:ascii="Times New Roman" w:eastAsia="Times New Roman" w:hAnsi="Times New Roman" w:cs="Times New Roman"/>
          <w:sz w:val="24"/>
          <w:szCs w:val="24"/>
        </w:rPr>
        <w:t>Музейная  педагогика</w:t>
      </w:r>
      <w:proofErr w:type="gramEnd"/>
      <w:r w:rsidRPr="00C365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8" w:name="_Hlk210781311"/>
      <w:r w:rsidRPr="00C3659D">
        <w:rPr>
          <w:rFonts w:ascii="Times New Roman" w:eastAsia="Calibri" w:hAnsi="Times New Roman" w:cs="Times New Roman"/>
          <w:sz w:val="24"/>
          <w:szCs w:val="24"/>
        </w:rPr>
        <w:t xml:space="preserve">[Текст] </w:t>
      </w:r>
      <w:r w:rsidRPr="00C365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End w:id="8"/>
      <w:r w:rsidRPr="00C3659D">
        <w:rPr>
          <w:rFonts w:ascii="Times New Roman" w:eastAsia="Times New Roman" w:hAnsi="Times New Roman" w:cs="Times New Roman"/>
          <w:sz w:val="24"/>
          <w:szCs w:val="24"/>
        </w:rPr>
        <w:t>/А.Н. Морозова, О.В. Мельникова -М.: ТЦ Сфера, 2008. – 416с.</w:t>
      </w:r>
    </w:p>
    <w:p w14:paraId="4B8B2798" w14:textId="77777777" w:rsidR="00C3659D" w:rsidRPr="00C3659D" w:rsidRDefault="00C3659D" w:rsidP="00C3659D">
      <w:pPr>
        <w:numPr>
          <w:ilvl w:val="0"/>
          <w:numId w:val="12"/>
        </w:numPr>
        <w:shd w:val="clear" w:color="auto" w:fill="FFFFFF"/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C3659D">
        <w:rPr>
          <w:rFonts w:ascii="Times New Roman" w:eastAsia="Times New Roman" w:hAnsi="Times New Roman" w:cs="Times New Roman"/>
          <w:color w:val="000000"/>
          <w:sz w:val="24"/>
          <w:szCs w:val="24"/>
        </w:rPr>
        <w:t>Марущак</w:t>
      </w:r>
      <w:proofErr w:type="spellEnd"/>
      <w:r w:rsidRPr="00C3659D">
        <w:rPr>
          <w:rFonts w:ascii="Times New Roman" w:eastAsia="Times New Roman" w:hAnsi="Times New Roman" w:cs="Times New Roman"/>
          <w:color w:val="000000"/>
          <w:sz w:val="24"/>
          <w:szCs w:val="24"/>
        </w:rPr>
        <w:t>, Е.Б., Ерофеева, С. А. Инновационные практики организации Мини-музея для дошкольников в условиях Дошкольной образовательной организации</w:t>
      </w:r>
      <w:bookmarkStart w:id="9" w:name="_Hlk210782668"/>
      <w:r w:rsidRPr="00C365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/</w:t>
      </w:r>
      <w:bookmarkEnd w:id="9"/>
      <w:r w:rsidRPr="00C365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Е.Б. </w:t>
      </w:r>
      <w:proofErr w:type="spellStart"/>
      <w:r w:rsidRPr="00C3659D">
        <w:rPr>
          <w:rFonts w:ascii="Times New Roman" w:eastAsia="Times New Roman" w:hAnsi="Times New Roman" w:cs="Times New Roman"/>
          <w:color w:val="000000"/>
          <w:sz w:val="24"/>
          <w:szCs w:val="24"/>
        </w:rPr>
        <w:t>Марущак</w:t>
      </w:r>
      <w:proofErr w:type="spellEnd"/>
      <w:r w:rsidRPr="00C365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3659D">
        <w:rPr>
          <w:rFonts w:ascii="Times New Roman" w:eastAsia="Times New Roman" w:hAnsi="Times New Roman" w:cs="Times New Roman"/>
          <w:color w:val="000000"/>
          <w:sz w:val="24"/>
          <w:szCs w:val="24"/>
        </w:rPr>
        <w:t>С.А.Ерофеева</w:t>
      </w:r>
      <w:proofErr w:type="spellEnd"/>
      <w:r w:rsidRPr="00C3659D">
        <w:rPr>
          <w:rFonts w:ascii="Times New Roman" w:eastAsia="Times New Roman" w:hAnsi="Times New Roman" w:cs="Times New Roman"/>
          <w:color w:val="000000"/>
          <w:sz w:val="24"/>
          <w:szCs w:val="24"/>
        </w:rPr>
        <w:t>// Вестник педагогических инноваций.-2019.-№ 2(54). – С.120-127. Режим доступа:</w:t>
      </w:r>
      <w:r w:rsidRPr="00C3659D">
        <w:rPr>
          <w:rFonts w:ascii="Cambria" w:eastAsia="Cambria" w:hAnsi="Cambria" w:cs="Cambria"/>
        </w:rPr>
        <w:t xml:space="preserve"> </w:t>
      </w:r>
      <w:hyperlink r:id="rId7" w:history="1">
        <w:r w:rsidRPr="00C3659D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</w:rPr>
          <w:t>https://repo.nspu.ru/bitstream/nspu/2602/1/innovacionnye-praktiki-organizac.pdf</w:t>
        </w:r>
      </w:hyperlink>
    </w:p>
    <w:p w14:paraId="347ADE0B" w14:textId="77777777" w:rsidR="00C3659D" w:rsidRPr="00C3659D" w:rsidRDefault="00C3659D" w:rsidP="00C3659D">
      <w:pPr>
        <w:numPr>
          <w:ilvl w:val="0"/>
          <w:numId w:val="12"/>
        </w:numPr>
        <w:shd w:val="clear" w:color="auto" w:fill="FFFFFF"/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365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659D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Микляева</w:t>
      </w:r>
      <w:proofErr w:type="spellEnd"/>
      <w:r w:rsidRPr="00C365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Н.Ф., </w:t>
      </w:r>
      <w:proofErr w:type="spellStart"/>
      <w:r w:rsidRPr="00C3659D">
        <w:rPr>
          <w:rFonts w:ascii="Times New Roman" w:eastAsia="Times New Roman" w:hAnsi="Times New Roman" w:cs="Times New Roman"/>
          <w:sz w:val="24"/>
          <w:szCs w:val="24"/>
          <w:lang w:eastAsia="ru-RU"/>
        </w:rPr>
        <w:t>Лягутина</w:t>
      </w:r>
      <w:proofErr w:type="spellEnd"/>
      <w:r w:rsidRPr="00C365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Н.Ф. Музей в детском саду: беседы, экскурсии, творческие мастерские </w:t>
      </w:r>
      <w:r w:rsidRPr="00C3659D">
        <w:rPr>
          <w:rFonts w:ascii="Times New Roman" w:eastAsia="Calibri" w:hAnsi="Times New Roman" w:cs="Times New Roman"/>
          <w:sz w:val="24"/>
          <w:szCs w:val="24"/>
        </w:rPr>
        <w:t xml:space="preserve">[Текст] </w:t>
      </w:r>
      <w:r w:rsidRPr="00C365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 под ред. Н.В. </w:t>
      </w:r>
      <w:proofErr w:type="spellStart"/>
      <w:r w:rsidRPr="00C3659D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Миклеевой</w:t>
      </w:r>
      <w:proofErr w:type="spellEnd"/>
      <w:r w:rsidRPr="00C365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Н.Ф. </w:t>
      </w:r>
      <w:proofErr w:type="spellStart"/>
      <w:r w:rsidRPr="00C3659D">
        <w:rPr>
          <w:rFonts w:ascii="Times New Roman" w:eastAsia="Times New Roman" w:hAnsi="Times New Roman" w:cs="Times New Roman"/>
          <w:sz w:val="24"/>
          <w:szCs w:val="24"/>
          <w:lang w:eastAsia="ru-RU"/>
        </w:rPr>
        <w:t>Лягутиной</w:t>
      </w:r>
      <w:proofErr w:type="spellEnd"/>
      <w:r w:rsidRPr="00C3659D">
        <w:rPr>
          <w:rFonts w:ascii="Times New Roman" w:eastAsia="Times New Roman" w:hAnsi="Times New Roman" w:cs="Times New Roman"/>
          <w:sz w:val="24"/>
          <w:szCs w:val="24"/>
          <w:lang w:eastAsia="ru-RU"/>
        </w:rPr>
        <w:t>. – М.: ТЦ Сфера, 2011. – 128 с.</w:t>
      </w:r>
    </w:p>
    <w:p w14:paraId="68A50E15" w14:textId="77777777" w:rsidR="00C3659D" w:rsidRPr="00C3659D" w:rsidRDefault="00C3659D" w:rsidP="00C3659D">
      <w:pPr>
        <w:numPr>
          <w:ilvl w:val="0"/>
          <w:numId w:val="12"/>
        </w:numPr>
        <w:shd w:val="clear" w:color="auto" w:fill="FFFFFF"/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3659D">
        <w:rPr>
          <w:rFonts w:ascii="Times New Roman" w:eastAsia="Times New Roman" w:hAnsi="Times New Roman" w:cs="Times New Roman"/>
          <w:sz w:val="24"/>
          <w:szCs w:val="24"/>
        </w:rPr>
        <w:t xml:space="preserve">Пантелеева, Л.В. Музей и дети </w:t>
      </w:r>
      <w:r w:rsidRPr="00C3659D">
        <w:rPr>
          <w:rFonts w:ascii="Times New Roman" w:eastAsia="Calibri" w:hAnsi="Times New Roman" w:cs="Times New Roman"/>
          <w:sz w:val="24"/>
          <w:szCs w:val="24"/>
        </w:rPr>
        <w:t xml:space="preserve">[Текст] </w:t>
      </w:r>
      <w:r w:rsidRPr="00C3659D">
        <w:rPr>
          <w:rFonts w:ascii="Times New Roman" w:eastAsia="Times New Roman" w:hAnsi="Times New Roman" w:cs="Times New Roman"/>
          <w:sz w:val="24"/>
          <w:szCs w:val="24"/>
        </w:rPr>
        <w:t xml:space="preserve">/ </w:t>
      </w:r>
      <w:proofErr w:type="spellStart"/>
      <w:r w:rsidRPr="00C3659D">
        <w:rPr>
          <w:rFonts w:ascii="Times New Roman" w:eastAsia="Times New Roman" w:hAnsi="Times New Roman" w:cs="Times New Roman"/>
          <w:sz w:val="24"/>
          <w:szCs w:val="24"/>
        </w:rPr>
        <w:t>Л.В.Пантелеева</w:t>
      </w:r>
      <w:proofErr w:type="spellEnd"/>
      <w:r w:rsidRPr="00C3659D">
        <w:rPr>
          <w:rFonts w:ascii="Times New Roman" w:eastAsia="Times New Roman" w:hAnsi="Times New Roman" w:cs="Times New Roman"/>
          <w:sz w:val="24"/>
          <w:szCs w:val="24"/>
        </w:rPr>
        <w:t>.- М.: Карапуз, 2000.-256с.</w:t>
      </w:r>
    </w:p>
    <w:p w14:paraId="1F1A1D6A" w14:textId="77777777" w:rsidR="00C3659D" w:rsidRPr="00C3659D" w:rsidRDefault="00C3659D" w:rsidP="00C3659D">
      <w:pPr>
        <w:numPr>
          <w:ilvl w:val="0"/>
          <w:numId w:val="12"/>
        </w:numPr>
        <w:shd w:val="clear" w:color="auto" w:fill="FFFFFF"/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659D">
        <w:rPr>
          <w:rFonts w:ascii="Times New Roman" w:eastAsia="Cambria" w:hAnsi="Times New Roman" w:cs="Times New Roman"/>
          <w:sz w:val="24"/>
          <w:szCs w:val="24"/>
        </w:rPr>
        <w:t xml:space="preserve">Рыжова, Н.А., Логинова, Л.В., </w:t>
      </w:r>
      <w:proofErr w:type="spellStart"/>
      <w:r w:rsidRPr="00C3659D">
        <w:rPr>
          <w:rFonts w:ascii="Times New Roman" w:eastAsia="Cambria" w:hAnsi="Times New Roman" w:cs="Times New Roman"/>
          <w:sz w:val="24"/>
          <w:szCs w:val="24"/>
        </w:rPr>
        <w:t>Данюкова</w:t>
      </w:r>
      <w:proofErr w:type="spellEnd"/>
      <w:r w:rsidRPr="00C3659D">
        <w:rPr>
          <w:rFonts w:ascii="Times New Roman" w:eastAsia="Cambria" w:hAnsi="Times New Roman" w:cs="Times New Roman"/>
          <w:sz w:val="24"/>
          <w:szCs w:val="24"/>
        </w:rPr>
        <w:t xml:space="preserve">, А.И. </w:t>
      </w:r>
      <w:r w:rsidRPr="00C3659D">
        <w:rPr>
          <w:rFonts w:ascii="Times New Roman" w:eastAsia="Times New Roman" w:hAnsi="Times New Roman" w:cs="Times New Roman"/>
          <w:sz w:val="24"/>
          <w:szCs w:val="24"/>
        </w:rPr>
        <w:t xml:space="preserve">Мини-музей в детском саду </w:t>
      </w:r>
      <w:r w:rsidRPr="00C3659D">
        <w:rPr>
          <w:rFonts w:ascii="Times New Roman" w:eastAsia="Calibri" w:hAnsi="Times New Roman" w:cs="Times New Roman"/>
          <w:sz w:val="24"/>
          <w:szCs w:val="24"/>
        </w:rPr>
        <w:t xml:space="preserve">[Текст] </w:t>
      </w:r>
      <w:r w:rsidRPr="00C3659D">
        <w:rPr>
          <w:rFonts w:ascii="Times New Roman" w:eastAsia="Times New Roman" w:hAnsi="Times New Roman" w:cs="Times New Roman"/>
          <w:sz w:val="24"/>
          <w:szCs w:val="24"/>
        </w:rPr>
        <w:t xml:space="preserve"> /</w:t>
      </w:r>
      <w:proofErr w:type="spellStart"/>
      <w:r w:rsidRPr="00C3659D">
        <w:rPr>
          <w:rFonts w:ascii="Times New Roman" w:eastAsia="Times New Roman" w:hAnsi="Times New Roman" w:cs="Times New Roman"/>
          <w:sz w:val="24"/>
          <w:szCs w:val="24"/>
        </w:rPr>
        <w:t>Н.А.Рыжова</w:t>
      </w:r>
      <w:proofErr w:type="spellEnd"/>
      <w:r w:rsidRPr="00C3659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3659D">
        <w:rPr>
          <w:rFonts w:ascii="Times New Roman" w:eastAsia="Times New Roman" w:hAnsi="Times New Roman" w:cs="Times New Roman"/>
          <w:sz w:val="24"/>
          <w:szCs w:val="24"/>
        </w:rPr>
        <w:t>Л.В.Логинова</w:t>
      </w:r>
      <w:proofErr w:type="spellEnd"/>
      <w:r w:rsidRPr="00C3659D">
        <w:rPr>
          <w:rFonts w:ascii="Times New Roman" w:eastAsia="Times New Roman" w:hAnsi="Times New Roman" w:cs="Times New Roman"/>
          <w:sz w:val="24"/>
          <w:szCs w:val="24"/>
        </w:rPr>
        <w:t xml:space="preserve">, А.И. </w:t>
      </w:r>
      <w:proofErr w:type="spellStart"/>
      <w:r w:rsidRPr="00C3659D">
        <w:rPr>
          <w:rFonts w:ascii="Times New Roman" w:eastAsia="Times New Roman" w:hAnsi="Times New Roman" w:cs="Times New Roman"/>
          <w:sz w:val="24"/>
          <w:szCs w:val="24"/>
        </w:rPr>
        <w:t>Данюкова</w:t>
      </w:r>
      <w:proofErr w:type="spellEnd"/>
      <w:r w:rsidRPr="00C3659D">
        <w:rPr>
          <w:rFonts w:ascii="Times New Roman" w:eastAsia="Times New Roman" w:hAnsi="Times New Roman" w:cs="Times New Roman"/>
          <w:sz w:val="24"/>
          <w:szCs w:val="24"/>
        </w:rPr>
        <w:t>. - М.: Линка-Пресс, 2008. – 256с.</w:t>
      </w:r>
    </w:p>
    <w:p w14:paraId="47E7208F" w14:textId="77777777" w:rsidR="00C3659D" w:rsidRPr="00C3659D" w:rsidRDefault="00C3659D" w:rsidP="00C3659D">
      <w:pPr>
        <w:numPr>
          <w:ilvl w:val="0"/>
          <w:numId w:val="12"/>
        </w:numPr>
        <w:shd w:val="clear" w:color="auto" w:fill="FFFFFF"/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659D">
        <w:rPr>
          <w:rFonts w:ascii="Times New Roman" w:eastAsia="Calibri" w:hAnsi="Times New Roman" w:cs="Times New Roman"/>
          <w:sz w:val="24"/>
          <w:szCs w:val="24"/>
        </w:rPr>
        <w:t xml:space="preserve">Ривин,  Е. Детский сад − объект истории и культуры/ </w:t>
      </w:r>
      <w:proofErr w:type="spellStart"/>
      <w:r w:rsidRPr="00C3659D">
        <w:rPr>
          <w:rFonts w:ascii="Times New Roman" w:eastAsia="Calibri" w:hAnsi="Times New Roman" w:cs="Times New Roman"/>
          <w:sz w:val="24"/>
          <w:szCs w:val="24"/>
        </w:rPr>
        <w:t>Е.Ривин</w:t>
      </w:r>
      <w:proofErr w:type="spellEnd"/>
      <w:r w:rsidRPr="00C3659D">
        <w:rPr>
          <w:rFonts w:ascii="Times New Roman" w:eastAsia="Calibri" w:hAnsi="Times New Roman" w:cs="Times New Roman"/>
          <w:sz w:val="24"/>
          <w:szCs w:val="24"/>
        </w:rPr>
        <w:t xml:space="preserve"> // Детский сад от А до Я. −2007. − № 6. − С. 17−28.</w:t>
      </w:r>
    </w:p>
    <w:p w14:paraId="08D8D882" w14:textId="77777777" w:rsidR="00C3659D" w:rsidRPr="00C3659D" w:rsidRDefault="00C3659D" w:rsidP="00C3659D">
      <w:pPr>
        <w:numPr>
          <w:ilvl w:val="0"/>
          <w:numId w:val="12"/>
        </w:numPr>
        <w:shd w:val="clear" w:color="auto" w:fill="FFFFFF"/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659D">
        <w:rPr>
          <w:rFonts w:ascii="Times New Roman" w:eastAsia="Times New Roman" w:hAnsi="Times New Roman" w:cs="Times New Roman"/>
          <w:sz w:val="24"/>
          <w:szCs w:val="24"/>
        </w:rPr>
        <w:t>Фатеева, И. И., Романова, Т. А. Методические рекомендации по организации музея в ДОУ. /</w:t>
      </w:r>
      <w:proofErr w:type="spellStart"/>
      <w:r w:rsidRPr="00C3659D">
        <w:rPr>
          <w:rFonts w:ascii="Times New Roman" w:eastAsia="Times New Roman" w:hAnsi="Times New Roman" w:cs="Times New Roman"/>
          <w:sz w:val="24"/>
          <w:szCs w:val="24"/>
        </w:rPr>
        <w:t>И.И.Фатеева</w:t>
      </w:r>
      <w:proofErr w:type="spellEnd"/>
      <w:r w:rsidRPr="00C3659D">
        <w:rPr>
          <w:rFonts w:ascii="Times New Roman" w:eastAsia="Times New Roman" w:hAnsi="Times New Roman" w:cs="Times New Roman"/>
          <w:sz w:val="24"/>
          <w:szCs w:val="24"/>
        </w:rPr>
        <w:t>, Т.А. Романова // Управление дошкольным образовательным учреждением. − 2008. −№ 4. − С. 91−95.</w:t>
      </w:r>
    </w:p>
    <w:p w14:paraId="01F69C71" w14:textId="77777777" w:rsidR="00C3659D" w:rsidRPr="00C3659D" w:rsidRDefault="00C3659D" w:rsidP="00C3659D">
      <w:pPr>
        <w:numPr>
          <w:ilvl w:val="0"/>
          <w:numId w:val="12"/>
        </w:numPr>
        <w:shd w:val="clear" w:color="auto" w:fill="FFFFFF"/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659D">
        <w:rPr>
          <w:rFonts w:ascii="Times New Roman" w:eastAsia="Cambria" w:hAnsi="Times New Roman" w:cs="Times New Roman"/>
          <w:sz w:val="24"/>
          <w:szCs w:val="24"/>
        </w:rPr>
        <w:t>Федеральный государственный образовательный стандарт дошкольного образования</w:t>
      </w:r>
      <w:r w:rsidRPr="00C3659D">
        <w:rPr>
          <w:rFonts w:ascii="Times New Roman" w:eastAsia="Calibri" w:hAnsi="Times New Roman" w:cs="Times New Roman"/>
          <w:b/>
        </w:rPr>
        <w:t>.</w:t>
      </w:r>
      <w:r w:rsidRPr="00C3659D">
        <w:rPr>
          <w:rFonts w:ascii="Times New Roman" w:eastAsia="Calibri" w:hAnsi="Times New Roman" w:cs="Times New Roman"/>
          <w:bCs/>
        </w:rPr>
        <w:t xml:space="preserve"> [Электронный ресурс]. - Режим доступа: </w:t>
      </w:r>
      <w:r w:rsidRPr="00C3659D">
        <w:rPr>
          <w:rFonts w:ascii="Times New Roman" w:eastAsia="Cambria" w:hAnsi="Times New Roman" w:cs="Times New Roman"/>
          <w:bCs/>
          <w:sz w:val="24"/>
          <w:szCs w:val="24"/>
        </w:rPr>
        <w:t>https</w:t>
      </w:r>
      <w:r w:rsidRPr="00C3659D">
        <w:rPr>
          <w:rFonts w:ascii="Times New Roman" w:eastAsia="Cambria" w:hAnsi="Times New Roman" w:cs="Times New Roman"/>
          <w:sz w:val="24"/>
          <w:szCs w:val="24"/>
        </w:rPr>
        <w:t>://rg.ru/2013/11/25/doshk-standartdok.html (дата обращения: 09.07.2021).</w:t>
      </w:r>
    </w:p>
    <w:p w14:paraId="6CDC4AC7" w14:textId="77777777" w:rsidR="00C3659D" w:rsidRPr="00C3659D" w:rsidRDefault="00C3659D" w:rsidP="00C3659D">
      <w:pPr>
        <w:numPr>
          <w:ilvl w:val="0"/>
          <w:numId w:val="12"/>
        </w:numPr>
        <w:shd w:val="clear" w:color="auto" w:fill="FFFFFF"/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659D">
        <w:rPr>
          <w:rFonts w:ascii="Times New Roman" w:eastAsia="Cambria" w:hAnsi="Times New Roman" w:cs="Times New Roman"/>
          <w:sz w:val="24"/>
          <w:szCs w:val="24"/>
        </w:rPr>
        <w:t>Федеральная образовательная программа дошкольного образования (ФОП ДО</w:t>
      </w:r>
      <w:proofErr w:type="gramStart"/>
      <w:r w:rsidRPr="00C3659D">
        <w:rPr>
          <w:rFonts w:ascii="Times New Roman" w:eastAsia="Cambria" w:hAnsi="Times New Roman" w:cs="Times New Roman"/>
          <w:sz w:val="24"/>
          <w:szCs w:val="24"/>
        </w:rPr>
        <w:t>).-</w:t>
      </w:r>
      <w:proofErr w:type="gramEnd"/>
      <w:r w:rsidRPr="00C3659D">
        <w:rPr>
          <w:rFonts w:ascii="Times New Roman" w:eastAsia="Cambria" w:hAnsi="Times New Roman" w:cs="Times New Roman"/>
          <w:sz w:val="24"/>
          <w:szCs w:val="24"/>
        </w:rPr>
        <w:t xml:space="preserve"> М.: ООО «Издательский дом ГНОМ», 2023.-296с.</w:t>
      </w:r>
    </w:p>
    <w:p w14:paraId="5A2DA92F" w14:textId="4AE7D969" w:rsidR="00C3659D" w:rsidRPr="00C3659D" w:rsidRDefault="00C3659D" w:rsidP="00C3659D">
      <w:pPr>
        <w:numPr>
          <w:ilvl w:val="0"/>
          <w:numId w:val="12"/>
        </w:numPr>
        <w:shd w:val="clear" w:color="auto" w:fill="FFFFFF"/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659D"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Юрченко, Т. В. Создание мини-музеев в образовательном пространстве группы как инновационная форма работы с детьми и родителями в практике ДОУ / Т. В. Юрченко, Ю. В. </w:t>
      </w:r>
      <w:proofErr w:type="spellStart"/>
      <w:r w:rsidRPr="00C3659D">
        <w:rPr>
          <w:rFonts w:ascii="Times New Roman" w:eastAsia="Cambria" w:hAnsi="Times New Roman" w:cs="Times New Roman"/>
          <w:color w:val="000000"/>
          <w:sz w:val="24"/>
          <w:szCs w:val="24"/>
        </w:rPr>
        <w:t>Черницова</w:t>
      </w:r>
      <w:proofErr w:type="spellEnd"/>
      <w:r w:rsidRPr="00C3659D"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, И. А. Григорьева. — Текст: непосредственный // Молодой ученый. — 2016. — № 12.6 (116.6). — С. 146-149. — URL: </w:t>
      </w:r>
      <w:hyperlink r:id="rId8" w:history="1">
        <w:r w:rsidRPr="00C3659D">
          <w:rPr>
            <w:rFonts w:ascii="Times New Roman" w:eastAsia="Cambria" w:hAnsi="Times New Roman" w:cs="Times New Roman"/>
            <w:color w:val="0000FF" w:themeColor="hyperlink"/>
            <w:sz w:val="24"/>
            <w:szCs w:val="24"/>
            <w:u w:val="single"/>
          </w:rPr>
          <w:t>https://moluch.ru/archive/116/31996/</w:t>
        </w:r>
      </w:hyperlink>
    </w:p>
    <w:p w14:paraId="24C0486B" w14:textId="77777777" w:rsidR="00C3659D" w:rsidRPr="00C3659D" w:rsidRDefault="00C3659D" w:rsidP="00C3659D">
      <w:pPr>
        <w:numPr>
          <w:ilvl w:val="0"/>
          <w:numId w:val="12"/>
        </w:numPr>
        <w:shd w:val="clear" w:color="auto" w:fill="FFFFFF"/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3659D">
        <w:rPr>
          <w:rFonts w:ascii="Times New Roman" w:eastAsia="Calibri" w:hAnsi="Times New Roman" w:cs="Times New Roman"/>
          <w:sz w:val="24"/>
          <w:szCs w:val="24"/>
        </w:rPr>
        <w:t>Платохина</w:t>
      </w:r>
      <w:proofErr w:type="spellEnd"/>
      <w:r w:rsidRPr="00C3659D">
        <w:rPr>
          <w:rFonts w:ascii="Times New Roman" w:eastAsia="Calibri" w:hAnsi="Times New Roman" w:cs="Times New Roman"/>
          <w:sz w:val="24"/>
          <w:szCs w:val="24"/>
        </w:rPr>
        <w:t>, Н. Организация этнокультурного музея на базе дошкольного образовательного учреждения /</w:t>
      </w:r>
      <w:proofErr w:type="spellStart"/>
      <w:r w:rsidRPr="00C3659D">
        <w:rPr>
          <w:rFonts w:ascii="Times New Roman" w:eastAsia="Calibri" w:hAnsi="Times New Roman" w:cs="Times New Roman"/>
          <w:sz w:val="24"/>
          <w:szCs w:val="24"/>
        </w:rPr>
        <w:t>Н.Платохина</w:t>
      </w:r>
      <w:proofErr w:type="spellEnd"/>
      <w:r w:rsidRPr="00C3659D">
        <w:rPr>
          <w:rFonts w:ascii="Times New Roman" w:eastAsia="Calibri" w:hAnsi="Times New Roman" w:cs="Times New Roman"/>
          <w:sz w:val="24"/>
          <w:szCs w:val="24"/>
        </w:rPr>
        <w:t xml:space="preserve"> // Детский сад от А до Я. – 2007. − № 6. − С. 114−123.</w:t>
      </w:r>
    </w:p>
    <w:p w14:paraId="7FA6EA43" w14:textId="77777777" w:rsidR="00C3659D" w:rsidRPr="00C3659D" w:rsidRDefault="00C3659D" w:rsidP="00C3659D">
      <w:pPr>
        <w:spacing w:after="160" w:line="259" w:lineRule="auto"/>
        <w:rPr>
          <w:rFonts w:ascii="Times New Roman" w:eastAsia="Calibri" w:hAnsi="Times New Roman" w:cs="Times New Roman"/>
          <w:b/>
        </w:rPr>
      </w:pPr>
    </w:p>
    <w:p w14:paraId="417611CA" w14:textId="77777777" w:rsidR="00C3659D" w:rsidRPr="00C3659D" w:rsidRDefault="00C3659D" w:rsidP="00C3659D">
      <w:pPr>
        <w:spacing w:after="160" w:line="259" w:lineRule="auto"/>
        <w:rPr>
          <w:rFonts w:ascii="Times New Roman" w:eastAsia="Calibri" w:hAnsi="Times New Roman" w:cs="Times New Roman"/>
          <w:b/>
        </w:rPr>
      </w:pPr>
    </w:p>
    <w:p w14:paraId="69953930" w14:textId="77777777" w:rsidR="00C3659D" w:rsidRPr="00C3659D" w:rsidRDefault="00C3659D" w:rsidP="00C3659D">
      <w:pPr>
        <w:spacing w:after="160" w:line="259" w:lineRule="auto"/>
        <w:rPr>
          <w:rFonts w:ascii="Times New Roman" w:eastAsia="Calibri" w:hAnsi="Times New Roman" w:cs="Times New Roman"/>
          <w:b/>
        </w:rPr>
      </w:pPr>
    </w:p>
    <w:p w14:paraId="1CBFD93B" w14:textId="4A3CC511" w:rsidR="00C3659D" w:rsidRPr="00C3659D" w:rsidRDefault="00C3659D" w:rsidP="00C3659D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3659D">
        <w:rPr>
          <w:rFonts w:ascii="Times New Roman" w:eastAsia="Calibri" w:hAnsi="Times New Roman" w:cs="Times New Roman"/>
          <w:bCs/>
        </w:rPr>
        <w:t>Заведующий МБ ДОУ «Детский сад №</w:t>
      </w:r>
      <w:r w:rsidR="00C952E3">
        <w:rPr>
          <w:rFonts w:ascii="Times New Roman" w:eastAsia="Calibri" w:hAnsi="Times New Roman" w:cs="Times New Roman"/>
          <w:bCs/>
        </w:rPr>
        <w:t>__</w:t>
      </w:r>
      <w:r w:rsidRPr="00C3659D">
        <w:rPr>
          <w:rFonts w:ascii="Times New Roman" w:eastAsia="Calibri" w:hAnsi="Times New Roman" w:cs="Times New Roman"/>
          <w:bCs/>
        </w:rPr>
        <w:t xml:space="preserve">» </w:t>
      </w:r>
      <w:r w:rsidRPr="00C3659D">
        <w:rPr>
          <w:rFonts w:ascii="Times New Roman" w:eastAsia="Calibri" w:hAnsi="Times New Roman" w:cs="Times New Roman"/>
          <w:b/>
        </w:rPr>
        <w:t xml:space="preserve"> </w:t>
      </w:r>
      <w:r>
        <w:rPr>
          <w:rFonts w:ascii="Times New Roman" w:eastAsia="Calibri" w:hAnsi="Times New Roman" w:cs="Times New Roman"/>
          <w:b/>
        </w:rPr>
        <w:t xml:space="preserve"> </w:t>
      </w:r>
      <w:r w:rsidRPr="00C3659D">
        <w:rPr>
          <w:rFonts w:ascii="Times New Roman" w:eastAsia="Calibri" w:hAnsi="Times New Roman" w:cs="Times New Roman"/>
          <w:b/>
        </w:rPr>
        <w:t>__________</w:t>
      </w:r>
      <w:r w:rsidRPr="00C3659D">
        <w:rPr>
          <w:rFonts w:ascii="Times New Roman" w:eastAsia="Calibri" w:hAnsi="Times New Roman" w:cs="Times New Roman"/>
          <w:b/>
        </w:rPr>
        <w:tab/>
        <w:t>/_______________________/</w:t>
      </w:r>
    </w:p>
    <w:p w14:paraId="13F36D2E" w14:textId="06FD6A67" w:rsidR="002D39FC" w:rsidRDefault="002D39FC" w:rsidP="002D39FC">
      <w:pPr>
        <w:pStyle w:val="ac"/>
        <w:spacing w:before="0" w:beforeAutospacing="0" w:after="160" w:afterAutospacing="0" w:line="256" w:lineRule="auto"/>
      </w:pPr>
    </w:p>
    <w:p w14:paraId="707A6ECE" w14:textId="23F9CB73" w:rsidR="00D967B4" w:rsidRDefault="00D967B4" w:rsidP="002D39FC">
      <w:pPr>
        <w:pStyle w:val="ac"/>
        <w:spacing w:before="0" w:beforeAutospacing="0" w:after="160" w:afterAutospacing="0" w:line="256" w:lineRule="auto"/>
      </w:pPr>
    </w:p>
    <w:p w14:paraId="40FEC2EF" w14:textId="77777777" w:rsidR="00D967B4" w:rsidRDefault="00D967B4" w:rsidP="002D39FC">
      <w:pPr>
        <w:pStyle w:val="ac"/>
        <w:spacing w:before="0" w:beforeAutospacing="0" w:after="160" w:afterAutospacing="0" w:line="256" w:lineRule="auto"/>
      </w:pPr>
    </w:p>
    <w:p w14:paraId="25D0832F" w14:textId="4B45656F" w:rsidR="006D4930" w:rsidRPr="00416C4B" w:rsidRDefault="006D4930" w:rsidP="00416C4B">
      <w:pPr>
        <w:tabs>
          <w:tab w:val="left" w:pos="1780"/>
        </w:tabs>
        <w:rPr>
          <w:rFonts w:ascii="Times New Roman" w:hAnsi="Times New Roman" w:cs="Times New Roman"/>
          <w:sz w:val="24"/>
          <w:szCs w:val="24"/>
        </w:rPr>
      </w:pPr>
    </w:p>
    <w:sectPr w:rsidR="006D4930" w:rsidRPr="00416C4B" w:rsidSect="00502AFD">
      <w:headerReference w:type="default" r:id="rId9"/>
      <w:footerReference w:type="default" r:id="rId10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AE41E4" w14:textId="77777777" w:rsidR="00BB1AF1" w:rsidRDefault="00BB1AF1" w:rsidP="00672B0A">
      <w:pPr>
        <w:spacing w:after="0" w:line="240" w:lineRule="auto"/>
      </w:pPr>
      <w:r>
        <w:separator/>
      </w:r>
    </w:p>
  </w:endnote>
  <w:endnote w:type="continuationSeparator" w:id="0">
    <w:p w14:paraId="503F07AE" w14:textId="77777777" w:rsidR="00BB1AF1" w:rsidRDefault="00BB1AF1" w:rsidP="00672B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11E74" w14:textId="77777777" w:rsidR="00C020FF" w:rsidRDefault="004965BA">
    <w:pPr>
      <w:pStyle w:val="a5"/>
      <w:spacing w:line="14" w:lineRule="auto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7FC90B6" wp14:editId="3F486385">
              <wp:simplePos x="0" y="0"/>
              <wp:positionH relativeFrom="page">
                <wp:posOffset>857885</wp:posOffset>
              </wp:positionH>
              <wp:positionV relativeFrom="page">
                <wp:posOffset>10421620</wp:posOffset>
              </wp:positionV>
              <wp:extent cx="609600" cy="138430"/>
              <wp:effectExtent l="635" t="1270" r="0" b="3175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81D1BA" w14:textId="77777777" w:rsidR="00C020FF" w:rsidRDefault="00BB1AF1">
                          <w:pPr>
                            <w:spacing w:before="13"/>
                            <w:ind w:left="20"/>
                            <w:rPr>
                              <w:rFonts w:ascii="Times New Roman" w:hAnsi="Times New Roman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FC90B6"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7" type="#_x0000_t202" style="position:absolute;margin-left:67.55pt;margin-top:820.6pt;width:48pt;height:10.9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" filled="f" stroked="f">
              <v:textbox inset="0,0,0,0">
                <w:txbxContent>
                  <w:p w14:paraId="4981D1BA" w14:textId="77777777" w:rsidR="00C020FF" w:rsidRDefault="00BB1AF1">
                    <w:pPr>
                      <w:spacing w:before="13"/>
                      <w:ind w:left="20"/>
                      <w:rPr>
                        <w:rFonts w:ascii="Times New Roman" w:hAnsi="Times New Roman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369B70" w14:textId="77777777" w:rsidR="00BB1AF1" w:rsidRDefault="00BB1AF1" w:rsidP="00672B0A">
      <w:pPr>
        <w:spacing w:after="0" w:line="240" w:lineRule="auto"/>
      </w:pPr>
      <w:r>
        <w:separator/>
      </w:r>
    </w:p>
  </w:footnote>
  <w:footnote w:type="continuationSeparator" w:id="0">
    <w:p w14:paraId="5FD849E1" w14:textId="77777777" w:rsidR="00BB1AF1" w:rsidRDefault="00BB1AF1" w:rsidP="00672B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DCE51" w14:textId="77777777" w:rsidR="00C020FF" w:rsidRDefault="004965BA">
    <w:pPr>
      <w:pStyle w:val="a5"/>
      <w:spacing w:line="14" w:lineRule="auto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9E80412" wp14:editId="24F0E136">
              <wp:simplePos x="0" y="0"/>
              <wp:positionH relativeFrom="page">
                <wp:posOffset>3957955</wp:posOffset>
              </wp:positionH>
              <wp:positionV relativeFrom="page">
                <wp:posOffset>409575</wp:posOffset>
              </wp:positionV>
              <wp:extent cx="295275" cy="201295"/>
              <wp:effectExtent l="0" t="0" r="4445" b="0"/>
              <wp:wrapNone/>
              <wp:docPr id="2" name="Пол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5275" cy="2012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1EB125" w14:textId="77777777" w:rsidR="00C020FF" w:rsidRDefault="00BB1AF1">
                          <w:pPr>
                            <w:spacing w:before="9"/>
                            <w:ind w:left="60"/>
                            <w:rPr>
                              <w:rFonts w:ascii="Times New Roman"/>
                              <w:sz w:val="2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E80412" id="_x0000_t202" coordsize="21600,21600" o:spt="202" path="m,l,21600r21600,l21600,xe">
              <v:stroke joinstyle="miter"/>
              <v:path gradientshapeok="t" o:connecttype="rect"/>
            </v:shapetype>
            <v:shape id="Поле 2" o:spid="_x0000_s1026" type="#_x0000_t202" style="position:absolute;margin-left:311.65pt;margin-top:32.25pt;width:23.25pt;height:15.8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" filled="f" stroked="f">
              <v:textbox inset="0,0,0,0">
                <w:txbxContent>
                  <w:p w14:paraId="571EB125" w14:textId="77777777" w:rsidR="00C020FF" w:rsidRDefault="00BB1AF1">
                    <w:pPr>
                      <w:spacing w:before="9"/>
                      <w:ind w:left="60"/>
                      <w:rPr>
                        <w:rFonts w:ascii="Times New Roman"/>
                        <w:sz w:val="2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66DA1"/>
    <w:multiLevelType w:val="hybridMultilevel"/>
    <w:tmpl w:val="548AC916"/>
    <w:lvl w:ilvl="0" w:tplc="C38A35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3336E0"/>
    <w:multiLevelType w:val="multilevel"/>
    <w:tmpl w:val="ECA2AF3C"/>
    <w:lvl w:ilvl="0">
      <w:start w:val="1"/>
      <w:numFmt w:val="decimal"/>
      <w:lvlText w:val="%1."/>
      <w:lvlJc w:val="left"/>
      <w:pPr>
        <w:ind w:left="1550" w:hanging="273"/>
        <w:jc w:val="right"/>
      </w:pPr>
      <w:rPr>
        <w:rFonts w:hint="default"/>
        <w:w w:val="9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42" w:hanging="618"/>
        <w:jc w:val="left"/>
      </w:pPr>
      <w:rPr>
        <w:rFonts w:hint="default"/>
        <w:spacing w:val="-1"/>
        <w:w w:val="95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81" w:hanging="618"/>
        <w:jc w:val="left"/>
      </w:pPr>
      <w:rPr>
        <w:rFonts w:hint="default"/>
        <w:spacing w:val="-1"/>
        <w:w w:val="96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78" w:hanging="618"/>
        <w:jc w:val="left"/>
      </w:pPr>
      <w:rPr>
        <w:rFonts w:hint="default"/>
        <w:w w:val="94"/>
        <w:lang w:val="ru-RU" w:eastAsia="en-US" w:bidi="ar-SA"/>
      </w:rPr>
    </w:lvl>
    <w:lvl w:ilvl="4">
      <w:numFmt w:val="bullet"/>
      <w:lvlText w:val="•"/>
      <w:lvlJc w:val="left"/>
      <w:pPr>
        <w:ind w:left="180" w:hanging="61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40" w:hanging="61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180" w:hanging="61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440" w:hanging="61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60" w:hanging="618"/>
      </w:pPr>
      <w:rPr>
        <w:rFonts w:hint="default"/>
        <w:lang w:val="ru-RU" w:eastAsia="en-US" w:bidi="ar-SA"/>
      </w:rPr>
    </w:lvl>
  </w:abstractNum>
  <w:abstractNum w:abstractNumId="2" w15:restartNumberingAfterBreak="0">
    <w:nsid w:val="1F967898"/>
    <w:multiLevelType w:val="multilevel"/>
    <w:tmpl w:val="4C109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8E30D1"/>
    <w:multiLevelType w:val="hybridMultilevel"/>
    <w:tmpl w:val="21AE9C7E"/>
    <w:lvl w:ilvl="0" w:tplc="0419000F">
      <w:start w:val="1"/>
      <w:numFmt w:val="decimal"/>
      <w:lvlText w:val="%1."/>
      <w:lvlJc w:val="left"/>
      <w:pPr>
        <w:ind w:left="730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93432D"/>
    <w:multiLevelType w:val="multilevel"/>
    <w:tmpl w:val="A0488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32B0FA0"/>
    <w:multiLevelType w:val="multilevel"/>
    <w:tmpl w:val="44AA7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9C6506"/>
    <w:multiLevelType w:val="hybridMultilevel"/>
    <w:tmpl w:val="B518E3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DD6A9F"/>
    <w:multiLevelType w:val="hybridMultilevel"/>
    <w:tmpl w:val="57049000"/>
    <w:lvl w:ilvl="0" w:tplc="E34A4616">
      <w:start w:val="1"/>
      <w:numFmt w:val="decimal"/>
      <w:lvlText w:val="%1)"/>
      <w:lvlJc w:val="left"/>
      <w:pPr>
        <w:ind w:left="121" w:hanging="303"/>
        <w:jc w:val="left"/>
      </w:pPr>
      <w:rPr>
        <w:rFonts w:hint="default"/>
        <w:w w:val="96"/>
        <w:lang w:val="ru-RU" w:eastAsia="en-US" w:bidi="ar-SA"/>
      </w:rPr>
    </w:lvl>
    <w:lvl w:ilvl="1" w:tplc="3DE262AE">
      <w:numFmt w:val="bullet"/>
      <w:lvlText w:val="•"/>
      <w:lvlJc w:val="left"/>
      <w:pPr>
        <w:ind w:left="1175" w:hanging="303"/>
      </w:pPr>
      <w:rPr>
        <w:rFonts w:hint="default"/>
        <w:lang w:val="ru-RU" w:eastAsia="en-US" w:bidi="ar-SA"/>
      </w:rPr>
    </w:lvl>
    <w:lvl w:ilvl="2" w:tplc="0C509FBA">
      <w:numFmt w:val="bullet"/>
      <w:lvlText w:val="•"/>
      <w:lvlJc w:val="left"/>
      <w:pPr>
        <w:ind w:left="2230" w:hanging="303"/>
      </w:pPr>
      <w:rPr>
        <w:rFonts w:hint="default"/>
        <w:lang w:val="ru-RU" w:eastAsia="en-US" w:bidi="ar-SA"/>
      </w:rPr>
    </w:lvl>
    <w:lvl w:ilvl="3" w:tplc="49327A34">
      <w:numFmt w:val="bullet"/>
      <w:lvlText w:val="•"/>
      <w:lvlJc w:val="left"/>
      <w:pPr>
        <w:ind w:left="3285" w:hanging="303"/>
      </w:pPr>
      <w:rPr>
        <w:rFonts w:hint="default"/>
        <w:lang w:val="ru-RU" w:eastAsia="en-US" w:bidi="ar-SA"/>
      </w:rPr>
    </w:lvl>
    <w:lvl w:ilvl="4" w:tplc="84342774">
      <w:numFmt w:val="bullet"/>
      <w:lvlText w:val="•"/>
      <w:lvlJc w:val="left"/>
      <w:pPr>
        <w:ind w:left="4341" w:hanging="303"/>
      </w:pPr>
      <w:rPr>
        <w:rFonts w:hint="default"/>
        <w:lang w:val="ru-RU" w:eastAsia="en-US" w:bidi="ar-SA"/>
      </w:rPr>
    </w:lvl>
    <w:lvl w:ilvl="5" w:tplc="D14AAA9A">
      <w:numFmt w:val="bullet"/>
      <w:lvlText w:val="•"/>
      <w:lvlJc w:val="left"/>
      <w:pPr>
        <w:ind w:left="5396" w:hanging="303"/>
      </w:pPr>
      <w:rPr>
        <w:rFonts w:hint="default"/>
        <w:lang w:val="ru-RU" w:eastAsia="en-US" w:bidi="ar-SA"/>
      </w:rPr>
    </w:lvl>
    <w:lvl w:ilvl="6" w:tplc="6B287D2C">
      <w:numFmt w:val="bullet"/>
      <w:lvlText w:val="•"/>
      <w:lvlJc w:val="left"/>
      <w:pPr>
        <w:ind w:left="6451" w:hanging="303"/>
      </w:pPr>
      <w:rPr>
        <w:rFonts w:hint="default"/>
        <w:lang w:val="ru-RU" w:eastAsia="en-US" w:bidi="ar-SA"/>
      </w:rPr>
    </w:lvl>
    <w:lvl w:ilvl="7" w:tplc="94CE1EA8">
      <w:numFmt w:val="bullet"/>
      <w:lvlText w:val="•"/>
      <w:lvlJc w:val="left"/>
      <w:pPr>
        <w:ind w:left="7506" w:hanging="303"/>
      </w:pPr>
      <w:rPr>
        <w:rFonts w:hint="default"/>
        <w:lang w:val="ru-RU" w:eastAsia="en-US" w:bidi="ar-SA"/>
      </w:rPr>
    </w:lvl>
    <w:lvl w:ilvl="8" w:tplc="9634B65E">
      <w:numFmt w:val="bullet"/>
      <w:lvlText w:val="•"/>
      <w:lvlJc w:val="left"/>
      <w:pPr>
        <w:ind w:left="8562" w:hanging="303"/>
      </w:pPr>
      <w:rPr>
        <w:rFonts w:hint="default"/>
        <w:lang w:val="ru-RU" w:eastAsia="en-US" w:bidi="ar-SA"/>
      </w:rPr>
    </w:lvl>
  </w:abstractNum>
  <w:abstractNum w:abstractNumId="8" w15:restartNumberingAfterBreak="0">
    <w:nsid w:val="68154725"/>
    <w:multiLevelType w:val="multilevel"/>
    <w:tmpl w:val="3B9A1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0221AA7"/>
    <w:multiLevelType w:val="multilevel"/>
    <w:tmpl w:val="5C267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6266C2F"/>
    <w:multiLevelType w:val="multilevel"/>
    <w:tmpl w:val="1D12B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6DE676F"/>
    <w:multiLevelType w:val="hybridMultilevel"/>
    <w:tmpl w:val="ADBA3A70"/>
    <w:lvl w:ilvl="0" w:tplc="0E9487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2"/>
  </w:num>
  <w:num w:numId="5">
    <w:abstractNumId w:val="6"/>
  </w:num>
  <w:num w:numId="6">
    <w:abstractNumId w:val="10"/>
  </w:num>
  <w:num w:numId="7">
    <w:abstractNumId w:val="4"/>
  </w:num>
  <w:num w:numId="8">
    <w:abstractNumId w:val="8"/>
  </w:num>
  <w:num w:numId="9">
    <w:abstractNumId w:val="9"/>
  </w:num>
  <w:num w:numId="10">
    <w:abstractNumId w:val="11"/>
  </w:num>
  <w:num w:numId="11">
    <w:abstractNumId w:val="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E93"/>
    <w:rsid w:val="0001056E"/>
    <w:rsid w:val="000B0A02"/>
    <w:rsid w:val="00103014"/>
    <w:rsid w:val="00137FFB"/>
    <w:rsid w:val="00186B36"/>
    <w:rsid w:val="001D29DF"/>
    <w:rsid w:val="001E52BD"/>
    <w:rsid w:val="001F7116"/>
    <w:rsid w:val="00213636"/>
    <w:rsid w:val="00257521"/>
    <w:rsid w:val="00261DB5"/>
    <w:rsid w:val="002844D7"/>
    <w:rsid w:val="002D39FC"/>
    <w:rsid w:val="002D41F5"/>
    <w:rsid w:val="00350FAD"/>
    <w:rsid w:val="00366C41"/>
    <w:rsid w:val="00372391"/>
    <w:rsid w:val="003C57F3"/>
    <w:rsid w:val="003E1CDA"/>
    <w:rsid w:val="003F2D17"/>
    <w:rsid w:val="00406159"/>
    <w:rsid w:val="00416C4B"/>
    <w:rsid w:val="00424B2A"/>
    <w:rsid w:val="004275CA"/>
    <w:rsid w:val="0044428C"/>
    <w:rsid w:val="00470A30"/>
    <w:rsid w:val="00485AB9"/>
    <w:rsid w:val="004965BA"/>
    <w:rsid w:val="004D36C7"/>
    <w:rsid w:val="004E34BF"/>
    <w:rsid w:val="004F692E"/>
    <w:rsid w:val="00502AFD"/>
    <w:rsid w:val="00507EC3"/>
    <w:rsid w:val="00562F99"/>
    <w:rsid w:val="005A29E3"/>
    <w:rsid w:val="005C657C"/>
    <w:rsid w:val="005C79B8"/>
    <w:rsid w:val="005E1570"/>
    <w:rsid w:val="0060390B"/>
    <w:rsid w:val="00604E43"/>
    <w:rsid w:val="00611ADB"/>
    <w:rsid w:val="006157DE"/>
    <w:rsid w:val="00617FF6"/>
    <w:rsid w:val="00672B0A"/>
    <w:rsid w:val="00674331"/>
    <w:rsid w:val="00676712"/>
    <w:rsid w:val="00690F96"/>
    <w:rsid w:val="006A236C"/>
    <w:rsid w:val="006A7527"/>
    <w:rsid w:val="006C14D0"/>
    <w:rsid w:val="006D4930"/>
    <w:rsid w:val="006E6477"/>
    <w:rsid w:val="00716656"/>
    <w:rsid w:val="00724A36"/>
    <w:rsid w:val="00727573"/>
    <w:rsid w:val="00730913"/>
    <w:rsid w:val="0073738C"/>
    <w:rsid w:val="00752CFA"/>
    <w:rsid w:val="0078233B"/>
    <w:rsid w:val="00793671"/>
    <w:rsid w:val="007A74DE"/>
    <w:rsid w:val="007B5E09"/>
    <w:rsid w:val="007C35C6"/>
    <w:rsid w:val="007E10E6"/>
    <w:rsid w:val="007E5204"/>
    <w:rsid w:val="007E5BBD"/>
    <w:rsid w:val="007E73DF"/>
    <w:rsid w:val="007F370C"/>
    <w:rsid w:val="007F4B28"/>
    <w:rsid w:val="00807310"/>
    <w:rsid w:val="00844E7D"/>
    <w:rsid w:val="0086689C"/>
    <w:rsid w:val="008B6527"/>
    <w:rsid w:val="009146CB"/>
    <w:rsid w:val="00926906"/>
    <w:rsid w:val="009274E1"/>
    <w:rsid w:val="00990E00"/>
    <w:rsid w:val="009B18CF"/>
    <w:rsid w:val="009F6A69"/>
    <w:rsid w:val="00A10241"/>
    <w:rsid w:val="00A63D9E"/>
    <w:rsid w:val="00A72A4D"/>
    <w:rsid w:val="00A801FF"/>
    <w:rsid w:val="00AB1FD6"/>
    <w:rsid w:val="00AB595F"/>
    <w:rsid w:val="00AB6B05"/>
    <w:rsid w:val="00AF286C"/>
    <w:rsid w:val="00B171E8"/>
    <w:rsid w:val="00B7620B"/>
    <w:rsid w:val="00BA3504"/>
    <w:rsid w:val="00BB1AF1"/>
    <w:rsid w:val="00BB3037"/>
    <w:rsid w:val="00BC24A6"/>
    <w:rsid w:val="00BD0B4F"/>
    <w:rsid w:val="00BD5CBF"/>
    <w:rsid w:val="00C3659D"/>
    <w:rsid w:val="00C3746F"/>
    <w:rsid w:val="00C45542"/>
    <w:rsid w:val="00C83A1E"/>
    <w:rsid w:val="00C952E3"/>
    <w:rsid w:val="00CB1567"/>
    <w:rsid w:val="00CF5FE9"/>
    <w:rsid w:val="00CF780B"/>
    <w:rsid w:val="00D15C0E"/>
    <w:rsid w:val="00D23257"/>
    <w:rsid w:val="00D276E3"/>
    <w:rsid w:val="00D3041C"/>
    <w:rsid w:val="00D44BD5"/>
    <w:rsid w:val="00D55D1F"/>
    <w:rsid w:val="00D90CAB"/>
    <w:rsid w:val="00D967B4"/>
    <w:rsid w:val="00DB54AF"/>
    <w:rsid w:val="00DC4167"/>
    <w:rsid w:val="00DE07E9"/>
    <w:rsid w:val="00DF0B71"/>
    <w:rsid w:val="00E11892"/>
    <w:rsid w:val="00E338F0"/>
    <w:rsid w:val="00E60E14"/>
    <w:rsid w:val="00E73281"/>
    <w:rsid w:val="00E93C16"/>
    <w:rsid w:val="00EE40BF"/>
    <w:rsid w:val="00F744BB"/>
    <w:rsid w:val="00F81F72"/>
    <w:rsid w:val="00FA2932"/>
    <w:rsid w:val="00FB0F92"/>
    <w:rsid w:val="00FB2E80"/>
    <w:rsid w:val="00FD4F23"/>
    <w:rsid w:val="00FE3E93"/>
    <w:rsid w:val="00FE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C3D644"/>
  <w15:docId w15:val="{5D0775D7-C909-48F4-8E58-10A549D43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F6A69"/>
    <w:rPr>
      <w:b/>
      <w:bCs/>
    </w:rPr>
  </w:style>
  <w:style w:type="paragraph" w:styleId="a4">
    <w:name w:val="List Paragraph"/>
    <w:basedOn w:val="a"/>
    <w:uiPriority w:val="1"/>
    <w:qFormat/>
    <w:rsid w:val="005A29E3"/>
    <w:pPr>
      <w:widowControl w:val="0"/>
      <w:autoSpaceDE w:val="0"/>
      <w:autoSpaceDN w:val="0"/>
      <w:spacing w:after="0" w:line="240" w:lineRule="auto"/>
      <w:ind w:left="115" w:firstLine="707"/>
      <w:jc w:val="both"/>
    </w:pPr>
    <w:rPr>
      <w:rFonts w:ascii="Cambria" w:eastAsia="Cambria" w:hAnsi="Cambria" w:cs="Cambria"/>
    </w:rPr>
  </w:style>
  <w:style w:type="paragraph" w:styleId="a5">
    <w:name w:val="Body Text"/>
    <w:basedOn w:val="a"/>
    <w:link w:val="a6"/>
    <w:uiPriority w:val="1"/>
    <w:qFormat/>
    <w:rsid w:val="00672B0A"/>
    <w:pPr>
      <w:widowControl w:val="0"/>
      <w:autoSpaceDE w:val="0"/>
      <w:autoSpaceDN w:val="0"/>
      <w:spacing w:after="0" w:line="240" w:lineRule="auto"/>
      <w:jc w:val="both"/>
    </w:pPr>
    <w:rPr>
      <w:rFonts w:ascii="Cambria" w:eastAsia="Cambria" w:hAnsi="Cambria" w:cs="Cambria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672B0A"/>
    <w:rPr>
      <w:rFonts w:ascii="Cambria" w:eastAsia="Cambria" w:hAnsi="Cambria" w:cs="Cambria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672B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72B0A"/>
  </w:style>
  <w:style w:type="paragraph" w:styleId="a9">
    <w:name w:val="footer"/>
    <w:basedOn w:val="a"/>
    <w:link w:val="aa"/>
    <w:uiPriority w:val="99"/>
    <w:unhideWhenUsed/>
    <w:rsid w:val="00672B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72B0A"/>
  </w:style>
  <w:style w:type="character" w:styleId="ab">
    <w:name w:val="Hyperlink"/>
    <w:basedOn w:val="a0"/>
    <w:uiPriority w:val="99"/>
    <w:unhideWhenUsed/>
    <w:rsid w:val="00FE54C9"/>
    <w:rPr>
      <w:color w:val="0000FF" w:themeColor="hyperlink"/>
      <w:u w:val="single"/>
    </w:rPr>
  </w:style>
  <w:style w:type="paragraph" w:customStyle="1" w:styleId="my-2">
    <w:name w:val="my-2"/>
    <w:basedOn w:val="a"/>
    <w:rsid w:val="00186B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2610,bqiaagaaeyqcaaagiaiaaapwbwaabeqhaaaaaaaaaaaaaaaaaaaaaaaaaaaaaaaaaaaaaaaaaaaaaaaaaaaaaaaaaaaaaaaaaaaaaaaaaaaaaaaaaaaaaaaaaaaaaaaaaaaaaaaaaaaaaaaaaaaaaaaaaaaaaaaaaaaaaaaaaaaaaaaaaaaaaaaaaaaaaaaaaaaaaaaaaaaaaaaaaaaaaaaaaaaaaaaaaaaaaaaa"/>
    <w:basedOn w:val="a"/>
    <w:rsid w:val="006E64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semiHidden/>
    <w:unhideWhenUsed/>
    <w:rsid w:val="002D39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28">
    <w:name w:val="1328"/>
    <w:aliases w:val="bqiaagaaeyqcaaagiaiaaaoxbaaabaueaaaaaaaaaaaaaaaaaaaaaaaaaaaaaaaaaaaaaaaaaaaaaaaaaaaaaaaaaaaaaaaaaaaaaaaaaaaaaaaaaaaaaaaaaaaaaaaaaaaaaaaaaaaaaaaaaaaaaaaaaaaaaaaaaaaaaaaaaaaaaaaaaaaaaaaaaaaaaaaaaaaaaaaaaaaaaaaaaaaaaaaaaaaaaaaaaaaaaaaa"/>
    <w:basedOn w:val="a0"/>
    <w:rsid w:val="002D39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21664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1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39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075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8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61025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6791276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77139057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2187088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507404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237902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220528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3851845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61975262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43753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582107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  <w:div w:id="293412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658536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301883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09222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444954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633102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156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luch.ru/archive/116/31996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epo.nspu.ru/bitstream/nspu/2602/1/innovacionnye-praktiki-organizac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4084</Words>
  <Characters>23284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ProRectorNMR</cp:lastModifiedBy>
  <cp:revision>2</cp:revision>
  <dcterms:created xsi:type="dcterms:W3CDTF">2025-10-09T02:07:00Z</dcterms:created>
  <dcterms:modified xsi:type="dcterms:W3CDTF">2025-10-09T02:07:00Z</dcterms:modified>
</cp:coreProperties>
</file>