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6ACD01B9" w:rsidR="005338FE" w:rsidRDefault="00147CD2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287CA502">
                <wp:simplePos x="0" y="0"/>
                <wp:positionH relativeFrom="margin">
                  <wp:posOffset>127635</wp:posOffset>
                </wp:positionH>
                <wp:positionV relativeFrom="paragraph">
                  <wp:posOffset>3810</wp:posOffset>
                </wp:positionV>
                <wp:extent cx="6355080" cy="2686050"/>
                <wp:effectExtent l="0" t="0" r="26670" b="1905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68605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4C29EB" w14:textId="256C59F6" w:rsidR="0093504E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01A84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 xml:space="preserve">Методика и практика углубленного изучения школьных дисциплин </w:t>
                            </w:r>
                          </w:p>
                          <w:p w14:paraId="12F00639" w14:textId="254B5F23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78D92DC" w14:textId="6D47F742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CE58A0C" w14:textId="0CEDDDEE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C67B8C6" w14:textId="52283814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BFC4149" w14:textId="47618E8C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04A6629C" w14:textId="7E21B4AA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E1CCE39" w14:textId="77777777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425F2EF" w14:textId="77777777" w:rsidR="00501A84" w:rsidRDefault="00501A84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4A7BDEBE" w:rsidR="00A66713" w:rsidRDefault="0003055A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</w:p>
                                <w:p w14:paraId="7C3E423E" w14:textId="41A46FCE" w:rsidR="00B61C3E" w:rsidRPr="00CD1434" w:rsidRDefault="00B61C3E" w:rsidP="0003055A">
                                  <w:pPr>
                                    <w:spacing w:after="0" w:line="240" w:lineRule="auto"/>
                                    <w:ind w:left="-142" w:right="-153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1BAAC30E" w:rsidR="00B61C3E" w:rsidRPr="00CD1434" w:rsidRDefault="00501A84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26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</w:t>
                                  </w:r>
                                  <w:r w:rsidR="0003055A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-</w:t>
                                  </w:r>
                                  <w:r w:rsidR="0003055A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</w:t>
                                  </w:r>
                                  <w:r w:rsidR="00147CD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6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.1</w:t>
                                  </w:r>
                                  <w:r w:rsidR="00147CD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6D6C2941" w:rsidR="00B61C3E" w:rsidRPr="00CD1434" w:rsidRDefault="0003055A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2900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10.05pt;margin-top:.3pt;width:500.4pt;height:21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" filled="f" strokecolor="#538135" strokeweight="1.5pt">
                <v:stroke joinstyle="bevel" endcap="round"/>
                <v:textbox>
                  <w:txbxContent>
                    <w:p w14:paraId="694C29EB" w14:textId="256C59F6" w:rsidR="0093504E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  <w:r w:rsidRPr="00501A84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 xml:space="preserve">Методика и практика углубленного изучения школьных дисциплин </w:t>
                      </w:r>
                    </w:p>
                    <w:p w14:paraId="12F00639" w14:textId="254B5F23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578D92DC" w14:textId="6D47F742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CE58A0C" w14:textId="0CEDDDEE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C67B8C6" w14:textId="52283814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BFC4149" w14:textId="47618E8C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04A6629C" w14:textId="7E21B4AA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E1CCE39" w14:textId="77777777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425F2EF" w14:textId="77777777" w:rsidR="00501A84" w:rsidRDefault="00501A84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4A7BDEBE" w:rsidR="00A66713" w:rsidRDefault="0003055A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</w:p>
                          <w:p w14:paraId="7C3E423E" w14:textId="41A46FCE" w:rsidR="00B61C3E" w:rsidRPr="00CD1434" w:rsidRDefault="00B61C3E" w:rsidP="0003055A">
                            <w:pPr>
                              <w:spacing w:after="0" w:line="240" w:lineRule="auto"/>
                              <w:ind w:left="-142" w:right="-153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1BAAC30E" w:rsidR="00B61C3E" w:rsidRPr="00CD1434" w:rsidRDefault="00501A84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26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  <w:r w:rsidR="0003055A">
                              <w:rPr>
                                <w:rFonts w:ascii="Times New Roman" w:hAnsi="Times New Roman"/>
                                <w:color w:val="000000"/>
                              </w:rPr>
                              <w:t>10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 w:rsidR="0003055A">
                              <w:rPr>
                                <w:rFonts w:ascii="Times New Roman" w:hAnsi="Times New Roman"/>
                                <w:color w:val="000000"/>
                              </w:rPr>
                              <w:t>0</w:t>
                            </w:r>
                            <w:r w:rsidR="00147CD2">
                              <w:rPr>
                                <w:rFonts w:ascii="Times New Roman" w:hAnsi="Times New Roman"/>
                                <w:color w:val="000000"/>
                              </w:rPr>
                              <w:t>6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.1</w:t>
                            </w:r>
                            <w:r w:rsidR="00147CD2">
                              <w:rPr>
                                <w:rFonts w:ascii="Times New Roman" w:hAnsi="Times New Roman"/>
                                <w:color w:val="000000"/>
                              </w:rPr>
                              <w:t>1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6D6C2941" w:rsidR="00B61C3E" w:rsidRPr="00CD1434" w:rsidRDefault="0003055A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2900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01A84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0D53B953">
                <wp:simplePos x="0" y="0"/>
                <wp:positionH relativeFrom="margin">
                  <wp:align>right</wp:align>
                </wp:positionH>
                <wp:positionV relativeFrom="paragraph">
                  <wp:posOffset>518160</wp:posOffset>
                </wp:positionV>
                <wp:extent cx="5981700" cy="1514475"/>
                <wp:effectExtent l="0" t="0" r="19050" b="28575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5144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E0220" w14:textId="77777777" w:rsidR="00501A84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Куратор</w:t>
                            </w:r>
                            <w:r w:rsidR="00501A84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ы</w:t>
                            </w: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 курса</w:t>
                            </w:r>
                            <w:r w:rsidR="0003055A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: </w:t>
                            </w:r>
                          </w:p>
                          <w:p w14:paraId="156782FF" w14:textId="1DB96495" w:rsidR="00501A84" w:rsidRPr="00501A84" w:rsidRDefault="0003055A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</w:pP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Костромина Светлана Юрьевна</w:t>
                            </w:r>
                            <w:r w:rsidR="00501A84"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 xml:space="preserve">                                               74-88-49</w:t>
                            </w:r>
                          </w:p>
                          <w:p w14:paraId="507D18AD" w14:textId="642DEA54" w:rsidR="00501A84" w:rsidRPr="00501A84" w:rsidRDefault="00501A84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</w:pP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 xml:space="preserve">Меняйлова Ирина Павловна                                                     </w:t>
                            </w:r>
                            <w:bookmarkStart w:id="0" w:name="_Hlk242947799"/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73-75-00 (доб. 127)</w:t>
                            </w:r>
                            <w:bookmarkEnd w:id="0"/>
                          </w:p>
                          <w:p w14:paraId="06697F7F" w14:textId="43BFDD2E" w:rsidR="00501A84" w:rsidRPr="00501A84" w:rsidRDefault="00501A84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</w:pPr>
                            <w:proofErr w:type="spellStart"/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Зубринская</w:t>
                            </w:r>
                            <w:proofErr w:type="spellEnd"/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 xml:space="preserve"> Александра Васильевна                                        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73-75-00 (доб. 1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03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)</w:t>
                            </w:r>
                          </w:p>
                          <w:p w14:paraId="21499724" w14:textId="6B9532A8" w:rsidR="00501A84" w:rsidRPr="00501A84" w:rsidRDefault="00501A84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</w:pPr>
                            <w:proofErr w:type="spellStart"/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Шпигунова</w:t>
                            </w:r>
                            <w:proofErr w:type="spellEnd"/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 xml:space="preserve"> Лариса Ивановна                                                   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73-75-00 (доб. 1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0</w:t>
                            </w:r>
                            <w:r w:rsidRPr="00501A84">
                              <w:rPr>
                                <w:rFonts w:ascii="Times New Roman" w:hAnsi="Times New Roman"/>
                                <w:bCs/>
                                <w:sz w:val="24"/>
                              </w:rPr>
                              <w:t>7)</w:t>
                            </w:r>
                          </w:p>
                          <w:p w14:paraId="1FCBE591" w14:textId="77777777" w:rsidR="00501A84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</w:p>
                          <w:p w14:paraId="11C489AE" w14:textId="3128F75F" w:rsidR="003404D7" w:rsidRDefault="00501A84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70C0"/>
                              </w:rPr>
                              <w:t xml:space="preserve">Электронная почта: </w:t>
                            </w:r>
                            <w:r w:rsidR="003404D7"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7FF75442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7" style="position:absolute;left:0;text-align:left;margin-left:419.8pt;margin-top:40.8pt;width:471pt;height:119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" filled="f" strokecolor="#a8d08d [1945]" strokeweight="1pt">
                <v:stroke dashstyle="1 1" joinstyle="miter"/>
                <v:textbox>
                  <w:txbxContent>
                    <w:p w14:paraId="0C5E0220" w14:textId="77777777" w:rsidR="00501A84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>Куратор</w:t>
                      </w:r>
                      <w:r w:rsidR="00501A84">
                        <w:rPr>
                          <w:rFonts w:ascii="Times New Roman" w:hAnsi="Times New Roman"/>
                          <w:b/>
                          <w:sz w:val="24"/>
                        </w:rPr>
                        <w:t>ы</w:t>
                      </w: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 курса</w:t>
                      </w:r>
                      <w:r w:rsidR="0003055A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: </w:t>
                      </w:r>
                    </w:p>
                    <w:p w14:paraId="156782FF" w14:textId="1DB96495" w:rsidR="00501A84" w:rsidRPr="00501A84" w:rsidRDefault="0003055A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</w:rPr>
                      </w:pP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Костромина Светлана Юрьевна</w:t>
                      </w:r>
                      <w:r w:rsidR="00501A84"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 xml:space="preserve">                                               74-88-49</w:t>
                      </w:r>
                    </w:p>
                    <w:p w14:paraId="507D18AD" w14:textId="642DEA54" w:rsidR="00501A84" w:rsidRPr="00501A84" w:rsidRDefault="00501A84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</w:rPr>
                      </w:pP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 xml:space="preserve">Меняйлова Ирина Павловна                                                     </w:t>
                      </w:r>
                      <w:bookmarkStart w:id="1" w:name="_Hlk242947799"/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73-75-00 (доб. 127)</w:t>
                      </w:r>
                      <w:bookmarkEnd w:id="1"/>
                    </w:p>
                    <w:p w14:paraId="06697F7F" w14:textId="43BFDD2E" w:rsidR="00501A84" w:rsidRPr="00501A84" w:rsidRDefault="00501A84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</w:rPr>
                      </w:pPr>
                      <w:proofErr w:type="spellStart"/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Зубринская</w:t>
                      </w:r>
                      <w:proofErr w:type="spellEnd"/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 xml:space="preserve"> Александра Васильевна                                        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73-75-00 (доб. 1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03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)</w:t>
                      </w:r>
                    </w:p>
                    <w:p w14:paraId="21499724" w14:textId="6B9532A8" w:rsidR="00501A84" w:rsidRPr="00501A84" w:rsidRDefault="00501A84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</w:rPr>
                      </w:pPr>
                      <w:proofErr w:type="spellStart"/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Шпигунова</w:t>
                      </w:r>
                      <w:proofErr w:type="spellEnd"/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 xml:space="preserve"> Лариса Ивановна                                                   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73-75-00 (доб. 1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0</w:t>
                      </w:r>
                      <w:r w:rsidRPr="00501A84">
                        <w:rPr>
                          <w:rFonts w:ascii="Times New Roman" w:hAnsi="Times New Roman"/>
                          <w:bCs/>
                          <w:sz w:val="24"/>
                        </w:rPr>
                        <w:t>7)</w:t>
                      </w:r>
                    </w:p>
                    <w:p w14:paraId="1FCBE591" w14:textId="77777777" w:rsidR="00501A84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</w:p>
                    <w:p w14:paraId="11C489AE" w14:textId="3128F75F" w:rsidR="003404D7" w:rsidRDefault="00501A84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70C0"/>
                        </w:rPr>
                        <w:t xml:space="preserve">Электронная почта: </w:t>
                      </w:r>
                      <w:r w:rsidR="003404D7"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7FF75442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13D4144" w14:textId="77777777" w:rsidR="00147CD2" w:rsidRDefault="00147CD2" w:rsidP="00147CD2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F124F6">
        <w:rPr>
          <w:rFonts w:eastAsiaTheme="minorHAnsi"/>
          <w:lang w:eastAsia="en-US"/>
        </w:rPr>
        <w:t>Программа направлена на совершенствование предметной и методической компетентности педагога и сочетает краткое научное введение с практической работой. Слушатели не просто знакомятся с современными научными темами, выходящими за рамки базового у</w:t>
      </w:r>
      <w:r>
        <w:rPr>
          <w:rFonts w:eastAsiaTheme="minorHAnsi"/>
          <w:lang w:eastAsia="en-US"/>
        </w:rPr>
        <w:t>ровня</w:t>
      </w:r>
      <w:r w:rsidRPr="00F124F6">
        <w:rPr>
          <w:rFonts w:eastAsiaTheme="minorHAnsi"/>
          <w:lang w:eastAsia="en-US"/>
        </w:rPr>
        <w:t xml:space="preserve">, но и осваивают приёмы их адаптации для </w:t>
      </w:r>
      <w:r>
        <w:rPr>
          <w:rFonts w:eastAsiaTheme="minorHAnsi"/>
          <w:lang w:eastAsia="en-US"/>
        </w:rPr>
        <w:t xml:space="preserve">углубленной </w:t>
      </w:r>
      <w:r w:rsidRPr="00F124F6">
        <w:rPr>
          <w:rFonts w:eastAsiaTheme="minorHAnsi"/>
          <w:lang w:eastAsia="en-US"/>
        </w:rPr>
        <w:t>подготовки школьников, учатся конструировать задания, развивающие предметное мышление.</w:t>
      </w:r>
    </w:p>
    <w:p w14:paraId="75FD89CB" w14:textId="77777777" w:rsidR="00147CD2" w:rsidRDefault="00147CD2" w:rsidP="00147CD2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836D69">
        <w:rPr>
          <w:rStyle w:val="a5"/>
          <w:color w:val="0F1115"/>
        </w:rPr>
        <w:t>Целевая аудитория:</w:t>
      </w:r>
      <w:r>
        <w:rPr>
          <w:rStyle w:val="a5"/>
          <w:color w:val="0F1115"/>
        </w:rPr>
        <w:t xml:space="preserve"> </w:t>
      </w:r>
      <w:r w:rsidRPr="00836D69">
        <w:rPr>
          <w:color w:val="0F1115"/>
        </w:rPr>
        <w:t>учителя</w:t>
      </w:r>
      <w:r>
        <w:rPr>
          <w:color w:val="0F1115"/>
        </w:rPr>
        <w:t xml:space="preserve"> по предметам: математика, русский язык, физика, химия, биология, обществознание, география, иностранный язык</w:t>
      </w:r>
      <w:r w:rsidRPr="00836D69">
        <w:rPr>
          <w:color w:val="0F1115"/>
        </w:rPr>
        <w:t>, методисты, руководители методических объединений общеобразовательных учреждений</w:t>
      </w:r>
      <w:r>
        <w:rPr>
          <w:color w:val="0F1115"/>
        </w:rPr>
        <w:t>.</w:t>
      </w:r>
      <w:r w:rsidRPr="00836D69">
        <w:rPr>
          <w:color w:val="0F1115"/>
        </w:rPr>
        <w:t xml:space="preserve"> </w:t>
      </w:r>
    </w:p>
    <w:p w14:paraId="1A9C2483" w14:textId="77777777" w:rsidR="00147CD2" w:rsidRDefault="00147CD2" w:rsidP="00147CD2">
      <w:pPr>
        <w:pStyle w:val="ds-markdown-paragraph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0F1115"/>
        </w:rPr>
      </w:pPr>
      <w:r w:rsidRPr="00E94456">
        <w:rPr>
          <w:color w:val="0F1115"/>
        </w:rPr>
        <w:t>Ключевые темы</w:t>
      </w:r>
      <w:r w:rsidRPr="000375FA">
        <w:rPr>
          <w:color w:val="0F1115"/>
        </w:rPr>
        <w:t xml:space="preserve"> интенсив</w:t>
      </w:r>
      <w:r>
        <w:rPr>
          <w:color w:val="0F1115"/>
        </w:rPr>
        <w:t>а</w:t>
      </w:r>
      <w:r w:rsidRPr="000375FA">
        <w:rPr>
          <w:color w:val="0F1115"/>
        </w:rPr>
        <w:t>:</w:t>
      </w:r>
    </w:p>
    <w:p w14:paraId="7331817D" w14:textId="77777777" w:rsidR="00147CD2" w:rsidRPr="00845929" w:rsidRDefault="00147CD2" w:rsidP="00147CD2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360"/>
        </w:tabs>
        <w:spacing w:before="0" w:beforeAutospacing="0" w:after="0" w:afterAutospacing="0"/>
        <w:jc w:val="both"/>
      </w:pPr>
      <w:r w:rsidRPr="00845929">
        <w:rPr>
          <w:rStyle w:val="a5"/>
        </w:rPr>
        <w:t>Конструирование заданий, развивающих предметное мышление:</w:t>
      </w:r>
      <w:r w:rsidRPr="00845929">
        <w:t xml:space="preserve"> задачи, кейсы, логические схемы и другие форматы, формирующие способность рассуждать, а не только воспроизводить. </w:t>
      </w:r>
    </w:p>
    <w:p w14:paraId="4D4198B0" w14:textId="77777777" w:rsidR="00147CD2" w:rsidRDefault="00147CD2" w:rsidP="00147CD2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360"/>
        </w:tabs>
        <w:spacing w:before="0" w:beforeAutospacing="0" w:after="0" w:afterAutospacing="0"/>
        <w:jc w:val="both"/>
      </w:pPr>
      <w:r w:rsidRPr="00845929">
        <w:rPr>
          <w:rStyle w:val="a5"/>
        </w:rPr>
        <w:t>Связь современных научных тем с требованиями ФГОС по углубленному изучению школьных предметов. А</w:t>
      </w:r>
      <w:r w:rsidRPr="00845929">
        <w:rPr>
          <w:b/>
          <w:bCs/>
        </w:rPr>
        <w:t>нализ</w:t>
      </w:r>
      <w:r>
        <w:t xml:space="preserve"> реальных экзаменационных и олимпиадных форматов, в которых востребовано углубленное содержание. </w:t>
      </w:r>
    </w:p>
    <w:p w14:paraId="688B7093" w14:textId="77777777" w:rsidR="00147CD2" w:rsidRDefault="00147CD2" w:rsidP="00147CD2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360"/>
        </w:tabs>
        <w:spacing w:before="0" w:beforeAutospacing="0" w:after="0" w:afterAutospacing="0"/>
        <w:jc w:val="both"/>
      </w:pPr>
      <w:r w:rsidRPr="00845929">
        <w:rPr>
          <w:rStyle w:val="a5"/>
        </w:rPr>
        <w:t>Методические материалы для практики:</w:t>
      </w:r>
      <w:r>
        <w:t xml:space="preserve"> готовые разработки, шаблоны и источники, которые слушатели смогут использовать в своей работе.</w:t>
      </w:r>
    </w:p>
    <w:p w14:paraId="04989FF4" w14:textId="486AB309" w:rsidR="006D4BCE" w:rsidRPr="006D4BCE" w:rsidRDefault="00147CD2" w:rsidP="00147CD2">
      <w:pPr>
        <w:tabs>
          <w:tab w:val="left" w:pos="993"/>
        </w:tabs>
        <w:spacing w:after="0" w:line="240" w:lineRule="auto"/>
        <w:ind w:firstLine="709"/>
        <w:jc w:val="both"/>
      </w:pPr>
      <w:r w:rsidRPr="00845929">
        <w:rPr>
          <w:rStyle w:val="a5"/>
        </w:rPr>
        <w:t>Исследовательский подход в преподавании:</w:t>
      </w:r>
      <w:r>
        <w:t xml:space="preserve"> включение элементов научного поиска и работы с научными моделями в урочную и внеурочную деятельность</w:t>
      </w:r>
    </w:p>
    <w:sectPr w:rsidR="006D4BCE" w:rsidRPr="006D4BCE" w:rsidSect="0093504E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F7C04FD"/>
    <w:multiLevelType w:val="multilevel"/>
    <w:tmpl w:val="1F0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B63E1"/>
    <w:multiLevelType w:val="hybridMultilevel"/>
    <w:tmpl w:val="F0B4E49E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B916B6"/>
    <w:multiLevelType w:val="hybridMultilevel"/>
    <w:tmpl w:val="C0749EBA"/>
    <w:lvl w:ilvl="0" w:tplc="A52C01DC">
      <w:start w:val="2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3055A"/>
    <w:rsid w:val="000913FC"/>
    <w:rsid w:val="000B2AF6"/>
    <w:rsid w:val="001056B6"/>
    <w:rsid w:val="001220B2"/>
    <w:rsid w:val="00147CD2"/>
    <w:rsid w:val="001D5F2D"/>
    <w:rsid w:val="001E3FFD"/>
    <w:rsid w:val="002157BB"/>
    <w:rsid w:val="00234745"/>
    <w:rsid w:val="002768E4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01A84"/>
    <w:rsid w:val="005338FE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4F07"/>
    <w:rsid w:val="008250B5"/>
    <w:rsid w:val="0083353B"/>
    <w:rsid w:val="008A3B97"/>
    <w:rsid w:val="008F0C53"/>
    <w:rsid w:val="008F6506"/>
    <w:rsid w:val="0093504E"/>
    <w:rsid w:val="009440E6"/>
    <w:rsid w:val="0096036C"/>
    <w:rsid w:val="009A5D4B"/>
    <w:rsid w:val="009B4E33"/>
    <w:rsid w:val="009D31DE"/>
    <w:rsid w:val="009E3E14"/>
    <w:rsid w:val="00A129ED"/>
    <w:rsid w:val="00A35CD7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ds-markdown-paragraph">
    <w:name w:val="ds-markdown-paragraph"/>
    <w:basedOn w:val="a"/>
    <w:rsid w:val="00935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3</cp:revision>
  <dcterms:created xsi:type="dcterms:W3CDTF">2026-10-15T02:12:00Z</dcterms:created>
  <dcterms:modified xsi:type="dcterms:W3CDTF">2026-10-15T03:02:00Z</dcterms:modified>
</cp:coreProperties>
</file>